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3477" w14:textId="77777777" w:rsidR="00351D49" w:rsidRPr="00493730" w:rsidRDefault="00351D49" w:rsidP="00493730">
      <w:pPr>
        <w:tabs>
          <w:tab w:val="left" w:pos="7905"/>
        </w:tabs>
        <w:sectPr w:rsidR="00351D49" w:rsidRPr="00493730" w:rsidSect="00661A6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624" w:footer="57" w:gutter="0"/>
          <w:cols w:space="720"/>
          <w:docGrid w:linePitch="272"/>
        </w:sectPr>
      </w:pPr>
    </w:p>
    <w:p w14:paraId="7CF966B5" w14:textId="77777777" w:rsidR="000924D0" w:rsidRPr="00B1640D" w:rsidRDefault="000924D0" w:rsidP="002B1AF2">
      <w:pPr>
        <w:pStyle w:val="Corpsdetexte"/>
        <w:rPr>
          <w:noProof/>
        </w:rPr>
      </w:pPr>
    </w:p>
    <w:p w14:paraId="06E637C7" w14:textId="77777777" w:rsidR="0079276E" w:rsidRPr="00B1640D" w:rsidRDefault="0079276E" w:rsidP="002B1AF2">
      <w:pPr>
        <w:pStyle w:val="Corpsdetexte"/>
        <w:rPr>
          <w:noProof/>
        </w:rPr>
      </w:pPr>
    </w:p>
    <w:p w14:paraId="48F67C46" w14:textId="77777777" w:rsidR="0079276E" w:rsidRPr="00B1640D" w:rsidRDefault="0079276E" w:rsidP="002B1AF2">
      <w:pPr>
        <w:pStyle w:val="Corpsdetexte"/>
      </w:pPr>
    </w:p>
    <w:p w14:paraId="7013DB47" w14:textId="77777777" w:rsidR="00D172D6" w:rsidRPr="00B1640D" w:rsidRDefault="00D172D6" w:rsidP="002B1AF2">
      <w:pPr>
        <w:pStyle w:val="Titre1"/>
      </w:pPr>
    </w:p>
    <w:p w14:paraId="44D03864" w14:textId="77777777" w:rsidR="00CD5E65" w:rsidRPr="002B1AF2" w:rsidRDefault="00965B19" w:rsidP="002B1AF2">
      <w:pPr>
        <w:pStyle w:val="Titre1"/>
      </w:pPr>
      <w:r w:rsidRPr="002B1AF2">
        <w:t>COMMUNIQUE DE PRESSE</w:t>
      </w:r>
    </w:p>
    <w:p w14:paraId="03102913" w14:textId="77777777" w:rsidR="000924D0" w:rsidRPr="00B1640D" w:rsidRDefault="000924D0" w:rsidP="002B1AF2">
      <w:pPr>
        <w:pStyle w:val="Corpsdetexte"/>
      </w:pPr>
      <w:bookmarkStart w:id="0" w:name="_GoBack"/>
      <w:bookmarkEnd w:id="0"/>
    </w:p>
    <w:p w14:paraId="1E048217" w14:textId="4C982CD6" w:rsidR="000924D0" w:rsidRPr="002B1AF2" w:rsidRDefault="007405FB" w:rsidP="002B1AF2">
      <w:pPr>
        <w:pStyle w:val="-Date1"/>
      </w:pPr>
      <w:r>
        <w:t>Le</w:t>
      </w:r>
      <w:r w:rsidR="00F83662">
        <w:t xml:space="preserve"> </w:t>
      </w:r>
      <w:r w:rsidR="004D1EFA">
        <w:t>10 juillet 2024</w:t>
      </w:r>
    </w:p>
    <w:p w14:paraId="2DFF6B13" w14:textId="77777777" w:rsidR="00223725" w:rsidRPr="00B1640D" w:rsidRDefault="00223725" w:rsidP="002B1AF2">
      <w:pPr>
        <w:pStyle w:val="Titre1demapage"/>
      </w:pPr>
    </w:p>
    <w:p w14:paraId="46B69002" w14:textId="090217B3" w:rsidR="00D5480A" w:rsidRPr="007277FC" w:rsidRDefault="009276A4" w:rsidP="002B1AF2">
      <w:pPr>
        <w:pStyle w:val="-Titre2"/>
        <w:rPr>
          <w:b w:val="0"/>
          <w:sz w:val="28"/>
          <w:szCs w:val="28"/>
        </w:rPr>
      </w:pPr>
      <w:r w:rsidRPr="007277FC">
        <w:rPr>
          <w:b w:val="0"/>
          <w:sz w:val="28"/>
          <w:szCs w:val="28"/>
        </w:rPr>
        <w:t>CPTS Morvan Santé</w:t>
      </w:r>
      <w:r w:rsidR="000D650A" w:rsidRPr="007277FC">
        <w:rPr>
          <w:b w:val="0"/>
          <w:sz w:val="28"/>
          <w:szCs w:val="28"/>
        </w:rPr>
        <w:t xml:space="preserve"> : les professionnels </w:t>
      </w:r>
      <w:r w:rsidR="000E5055" w:rsidRPr="007277FC">
        <w:rPr>
          <w:b w:val="0"/>
          <w:sz w:val="28"/>
          <w:szCs w:val="28"/>
        </w:rPr>
        <w:t xml:space="preserve">agissent ensemble pour la santé des habitants </w:t>
      </w:r>
    </w:p>
    <w:p w14:paraId="64BF7D9B" w14:textId="77777777" w:rsidR="00F85937" w:rsidRPr="00F85937" w:rsidRDefault="00F85937" w:rsidP="002B1AF2">
      <w:pPr>
        <w:pStyle w:val="Corpsdetexte"/>
      </w:pPr>
    </w:p>
    <w:p w14:paraId="13BB9372" w14:textId="46E777D5" w:rsidR="002426DF" w:rsidRDefault="004B29B9" w:rsidP="00F85937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Un nouveau</w:t>
      </w:r>
      <w:r w:rsidR="00D976B8" w:rsidRPr="00EA608D">
        <w:rPr>
          <w:rFonts w:ascii="Marianne" w:hAnsi="Marianne"/>
          <w:b/>
        </w:rPr>
        <w:t xml:space="preserve"> contrat</w:t>
      </w:r>
      <w:r w:rsidR="002426DF" w:rsidRPr="00EA608D">
        <w:rPr>
          <w:rFonts w:ascii="Marianne" w:hAnsi="Marianne"/>
          <w:b/>
        </w:rPr>
        <w:t xml:space="preserve"> de partenariat</w:t>
      </w:r>
      <w:r w:rsidR="00A060C9">
        <w:rPr>
          <w:rFonts w:ascii="Marianne" w:hAnsi="Marianne"/>
          <w:b/>
        </w:rPr>
        <w:t xml:space="preserve"> </w:t>
      </w:r>
      <w:r w:rsidR="002426DF" w:rsidRPr="00EA608D">
        <w:rPr>
          <w:rFonts w:ascii="Marianne" w:hAnsi="Marianne"/>
          <w:b/>
        </w:rPr>
        <w:t>engage</w:t>
      </w:r>
      <w:r w:rsidR="00493730" w:rsidRPr="00EA608D">
        <w:rPr>
          <w:rFonts w:ascii="Marianne" w:hAnsi="Marianne"/>
          <w:b/>
        </w:rPr>
        <w:t xml:space="preserve"> </w:t>
      </w:r>
      <w:r w:rsidR="006C172A">
        <w:rPr>
          <w:rFonts w:ascii="Marianne" w:hAnsi="Marianne"/>
          <w:b/>
        </w:rPr>
        <w:t>les professionnels de santé</w:t>
      </w:r>
      <w:r w:rsidR="00F36161">
        <w:rPr>
          <w:rFonts w:ascii="Marianne" w:hAnsi="Marianne"/>
          <w:b/>
        </w:rPr>
        <w:t xml:space="preserve"> </w:t>
      </w:r>
      <w:r w:rsidR="000D650A">
        <w:rPr>
          <w:rFonts w:ascii="Marianne" w:hAnsi="Marianne"/>
          <w:b/>
        </w:rPr>
        <w:t xml:space="preserve">de </w:t>
      </w:r>
      <w:r w:rsidR="007500B1" w:rsidRPr="007500B1">
        <w:rPr>
          <w:rFonts w:ascii="Marianne" w:hAnsi="Marianne"/>
          <w:b/>
        </w:rPr>
        <w:t>quatre</w:t>
      </w:r>
      <w:r w:rsidR="00765EB4">
        <w:rPr>
          <w:rFonts w:ascii="Marianne" w:hAnsi="Marianne"/>
          <w:b/>
          <w:color w:val="FF0000"/>
        </w:rPr>
        <w:t xml:space="preserve"> </w:t>
      </w:r>
      <w:r w:rsidR="000D650A">
        <w:rPr>
          <w:rFonts w:ascii="Marianne" w:hAnsi="Marianne"/>
          <w:b/>
        </w:rPr>
        <w:t>cantons de la Nièvre et de Saône-et-Loire</w:t>
      </w:r>
      <w:r w:rsidR="009276A4">
        <w:rPr>
          <w:rFonts w:ascii="Marianne" w:hAnsi="Marianne"/>
          <w:b/>
        </w:rPr>
        <w:t xml:space="preserve">, </w:t>
      </w:r>
      <w:r>
        <w:rPr>
          <w:rFonts w:ascii="Marianne" w:hAnsi="Marianne"/>
          <w:b/>
        </w:rPr>
        <w:t>aux côtés de</w:t>
      </w:r>
      <w:r w:rsidR="002426DF" w:rsidRPr="00EA608D">
        <w:rPr>
          <w:rFonts w:ascii="Marianne" w:hAnsi="Marianne"/>
          <w:b/>
        </w:rPr>
        <w:t xml:space="preserve"> l’Agence Régionale de Santé Bourgogne-Franche-Comté et</w:t>
      </w:r>
      <w:r w:rsidR="00EE1A4A">
        <w:rPr>
          <w:rFonts w:ascii="Marianne" w:hAnsi="Marianne"/>
          <w:b/>
        </w:rPr>
        <w:t xml:space="preserve"> de </w:t>
      </w:r>
      <w:r w:rsidR="002426DF" w:rsidRPr="00EA608D">
        <w:rPr>
          <w:rFonts w:ascii="Marianne" w:hAnsi="Marianne"/>
          <w:b/>
        </w:rPr>
        <w:t>l</w:t>
      </w:r>
      <w:r w:rsidR="007C4A8D" w:rsidRPr="00EA608D">
        <w:rPr>
          <w:rFonts w:ascii="Marianne" w:hAnsi="Marianne"/>
          <w:b/>
        </w:rPr>
        <w:t>’Assura</w:t>
      </w:r>
      <w:r>
        <w:rPr>
          <w:rFonts w:ascii="Marianne" w:hAnsi="Marianne"/>
          <w:b/>
        </w:rPr>
        <w:t>nce Maladie.</w:t>
      </w:r>
      <w:r>
        <w:rPr>
          <w:rFonts w:ascii="Calibri" w:hAnsi="Calibri" w:cs="Calibri"/>
          <w:b/>
        </w:rPr>
        <w:t> </w:t>
      </w:r>
      <w:r w:rsidR="000E5055">
        <w:rPr>
          <w:rFonts w:ascii="Calibri" w:hAnsi="Calibri" w:cs="Calibri"/>
          <w:b/>
        </w:rPr>
        <w:t xml:space="preserve"> </w:t>
      </w:r>
      <w:r w:rsidR="000E5055">
        <w:rPr>
          <w:rFonts w:ascii="Marianne" w:hAnsi="Marianne"/>
          <w:b/>
        </w:rPr>
        <w:t xml:space="preserve">La communauté professionnelle territoriale de santé (CPTS) </w:t>
      </w:r>
      <w:r w:rsidR="004D1EFA">
        <w:rPr>
          <w:rFonts w:ascii="Marianne" w:hAnsi="Marianne"/>
          <w:b/>
        </w:rPr>
        <w:t>Morvan Santé</w:t>
      </w:r>
      <w:r w:rsidR="00056274">
        <w:rPr>
          <w:rFonts w:ascii="Marianne" w:hAnsi="Marianne"/>
          <w:b/>
        </w:rPr>
        <w:t xml:space="preserve"> est lancée</w:t>
      </w:r>
      <w:r w:rsidR="006C172A">
        <w:rPr>
          <w:rFonts w:ascii="Marianne" w:hAnsi="Marianne"/>
          <w:b/>
        </w:rPr>
        <w:t xml:space="preserve"> ce </w:t>
      </w:r>
      <w:r w:rsidR="004D1EFA">
        <w:rPr>
          <w:rFonts w:ascii="Marianne" w:hAnsi="Marianne"/>
          <w:b/>
        </w:rPr>
        <w:t>10 juillet 2024</w:t>
      </w:r>
      <w:r w:rsidR="006C172A">
        <w:rPr>
          <w:rFonts w:ascii="Marianne" w:hAnsi="Marianne"/>
          <w:b/>
        </w:rPr>
        <w:t>.</w:t>
      </w:r>
    </w:p>
    <w:p w14:paraId="7A9C0D01" w14:textId="4FABE70F" w:rsidR="00056274" w:rsidRDefault="00056274" w:rsidP="00F85937">
      <w:pPr>
        <w:jc w:val="both"/>
        <w:rPr>
          <w:rFonts w:ascii="Marianne" w:hAnsi="Marianne"/>
          <w:b/>
        </w:rPr>
      </w:pPr>
    </w:p>
    <w:p w14:paraId="1E7550FD" w14:textId="1C79934E" w:rsidR="0047156E" w:rsidRDefault="000E5055" w:rsidP="000E5055">
      <w:pPr>
        <w:pStyle w:val="Corpsdetexte"/>
      </w:pPr>
      <w:r>
        <w:t xml:space="preserve">Adapter </w:t>
      </w:r>
      <w:r w:rsidR="001654B6">
        <w:t xml:space="preserve">leur </w:t>
      </w:r>
      <w:r w:rsidR="00493730">
        <w:t>organisation</w:t>
      </w:r>
      <w:r w:rsidR="000D650A">
        <w:t xml:space="preserve"> </w:t>
      </w:r>
      <w:r w:rsidR="00493730">
        <w:t>aux besoins</w:t>
      </w:r>
      <w:r w:rsidR="002426DF">
        <w:t xml:space="preserve"> </w:t>
      </w:r>
      <w:r w:rsidR="00493730">
        <w:t>de la</w:t>
      </w:r>
      <w:r w:rsidR="002426DF">
        <w:t xml:space="preserve"> population</w:t>
      </w:r>
      <w:r w:rsidR="000D650A">
        <w:t xml:space="preserve"> ; </w:t>
      </w:r>
      <w:r w:rsidR="0031301E">
        <w:t xml:space="preserve">améliorer les conditions </w:t>
      </w:r>
      <w:r w:rsidR="002426DF">
        <w:t xml:space="preserve">d’exercice </w:t>
      </w:r>
      <w:r w:rsidR="007E3C42">
        <w:t>des</w:t>
      </w:r>
      <w:r w:rsidR="00493730">
        <w:t xml:space="preserve"> professionnels de santé</w:t>
      </w:r>
      <w:r w:rsidR="00EE1A4A">
        <w:t xml:space="preserve"> </w:t>
      </w:r>
      <w:r w:rsidR="0047156E">
        <w:t xml:space="preserve">: </w:t>
      </w:r>
      <w:r>
        <w:t xml:space="preserve">tels sont les </w:t>
      </w:r>
      <w:r w:rsidR="0047156E">
        <w:t xml:space="preserve">grands </w:t>
      </w:r>
      <w:r>
        <w:t>enjeux des communautés professionnelles territoriales de santé</w:t>
      </w:r>
      <w:r w:rsidR="00A060C9">
        <w:t xml:space="preserve"> (CPTS)</w:t>
      </w:r>
      <w:r>
        <w:t xml:space="preserve">. Ces CPTS regroupent les professionnels d’un même territoire engagés à leur initiative dans un projet de santé.  </w:t>
      </w:r>
    </w:p>
    <w:p w14:paraId="362F4612" w14:textId="77777777" w:rsidR="00EE1A4A" w:rsidRDefault="00EE1A4A" w:rsidP="000E5055">
      <w:pPr>
        <w:pStyle w:val="Corpsdetexte"/>
      </w:pPr>
    </w:p>
    <w:p w14:paraId="5433FE22" w14:textId="096ADB6B" w:rsidR="0047156E" w:rsidRDefault="0047156E" w:rsidP="000E5055">
      <w:pPr>
        <w:pStyle w:val="Corpsdetexte"/>
      </w:pPr>
      <w:r>
        <w:t xml:space="preserve">Une </w:t>
      </w:r>
      <w:r w:rsidR="00C34C12">
        <w:t xml:space="preserve">nouvelle </w:t>
      </w:r>
      <w:r w:rsidR="00A060C9">
        <w:t>communauté</w:t>
      </w:r>
      <w:r>
        <w:t xml:space="preserve"> est lancée officiellement </w:t>
      </w:r>
      <w:r w:rsidR="00056274">
        <w:t>dans la Nièvre</w:t>
      </w:r>
      <w:r>
        <w:t xml:space="preserve">, </w:t>
      </w:r>
      <w:r w:rsidR="004D1EFA">
        <w:t>ce mercredi 10 juillet</w:t>
      </w:r>
      <w:r>
        <w:t xml:space="preserve">, à </w:t>
      </w:r>
      <w:r w:rsidR="004D1EFA">
        <w:t>Corancy</w:t>
      </w:r>
      <w:r>
        <w:t>.</w:t>
      </w:r>
    </w:p>
    <w:p w14:paraId="006F9CE6" w14:textId="0B1A1249" w:rsidR="0047156E" w:rsidRDefault="0047156E" w:rsidP="000E5055">
      <w:pPr>
        <w:pStyle w:val="Corpsdetexte"/>
      </w:pPr>
      <w:r>
        <w:t>Médecins généralistes ou spécialistes, infirmiers, masseurs-kinésithérapeutes, pharmaciens</w:t>
      </w:r>
      <w:r>
        <w:rPr>
          <w:rFonts w:ascii="Calibri" w:hAnsi="Calibri" w:cs="Calibri"/>
        </w:rPr>
        <w:t> </w:t>
      </w:r>
      <w:r w:rsidR="006C172A">
        <w:t>…</w:t>
      </w:r>
      <w:r>
        <w:t xml:space="preserve"> </w:t>
      </w:r>
      <w:r w:rsidR="00EE1A4A">
        <w:t>la</w:t>
      </w:r>
      <w:r>
        <w:t xml:space="preserve"> CPTS </w:t>
      </w:r>
      <w:r w:rsidR="009276A4">
        <w:t>Morvan Santé</w:t>
      </w:r>
      <w:r>
        <w:t xml:space="preserve"> </w:t>
      </w:r>
      <w:r w:rsidR="00C33D1C">
        <w:t>concerne les</w:t>
      </w:r>
      <w:r w:rsidR="006C172A">
        <w:t xml:space="preserve"> professionnels de ville</w:t>
      </w:r>
      <w:r>
        <w:t xml:space="preserve">, mais aussi </w:t>
      </w:r>
      <w:r w:rsidR="00C33D1C">
        <w:t xml:space="preserve">les </w:t>
      </w:r>
      <w:r>
        <w:t>établis</w:t>
      </w:r>
      <w:r w:rsidR="00A060C9">
        <w:t>sements et structures de santé (</w:t>
      </w:r>
      <w:r>
        <w:t>centres hospital</w:t>
      </w:r>
      <w:r w:rsidR="00C33D1C">
        <w:t>iers, maisons de santé, EHPAD…)</w:t>
      </w:r>
    </w:p>
    <w:p w14:paraId="48370F51" w14:textId="03536494" w:rsidR="00A060C9" w:rsidRDefault="00A060C9" w:rsidP="000E5055">
      <w:pPr>
        <w:pStyle w:val="Corpsdetexte"/>
      </w:pPr>
    </w:p>
    <w:p w14:paraId="3146468D" w14:textId="0894B6C7" w:rsidR="00A060C9" w:rsidRPr="00A060C9" w:rsidRDefault="00A060C9" w:rsidP="000E5055">
      <w:pPr>
        <w:pStyle w:val="Corpsdetexte"/>
        <w:rPr>
          <w:b/>
        </w:rPr>
      </w:pPr>
      <w:r w:rsidRPr="00A060C9">
        <w:rPr>
          <w:b/>
        </w:rPr>
        <w:t>Faciliter l’accès à un médecin traitant</w:t>
      </w:r>
    </w:p>
    <w:p w14:paraId="1B31C1D8" w14:textId="77777777" w:rsidR="00A060C9" w:rsidRDefault="00A060C9" w:rsidP="000E5055">
      <w:pPr>
        <w:pStyle w:val="Corpsdetexte"/>
      </w:pPr>
    </w:p>
    <w:p w14:paraId="7E50A902" w14:textId="0548C6DA" w:rsidR="0047156E" w:rsidRPr="00C33D1C" w:rsidRDefault="0047156E" w:rsidP="000E5055">
      <w:pPr>
        <w:pStyle w:val="Corpsdetexte"/>
      </w:pPr>
      <w:r w:rsidRPr="00C33D1C">
        <w:t>Le contrat signé par les professionnel</w:t>
      </w:r>
      <w:r w:rsidR="00A060C9" w:rsidRPr="00C33D1C">
        <w:t xml:space="preserve">s, l’ARS et </w:t>
      </w:r>
      <w:r w:rsidR="00FF1F02">
        <w:t>la caisse primaire d’Assurance maladie</w:t>
      </w:r>
      <w:r w:rsidR="00A060C9" w:rsidRPr="00C33D1C">
        <w:t xml:space="preserve">, qui alloue au projet un financement pérenne spécifique, </w:t>
      </w:r>
      <w:r w:rsidRPr="00C33D1C">
        <w:t>vise</w:t>
      </w:r>
      <w:r w:rsidR="00EE1A4A" w:rsidRPr="00C33D1C">
        <w:t xml:space="preserve"> d’abord</w:t>
      </w:r>
      <w:r w:rsidRPr="00C33D1C">
        <w:t xml:space="preserve"> </w:t>
      </w:r>
      <w:r w:rsidRPr="00216B1E">
        <w:rPr>
          <w:b/>
        </w:rPr>
        <w:t>l’amélioration</w:t>
      </w:r>
      <w:r w:rsidR="00EE1A4A" w:rsidRPr="00216B1E">
        <w:rPr>
          <w:b/>
        </w:rPr>
        <w:t xml:space="preserve"> de</w:t>
      </w:r>
      <w:r w:rsidRPr="00216B1E">
        <w:rPr>
          <w:b/>
        </w:rPr>
        <w:t xml:space="preserve"> l’accès aux soins des patients.</w:t>
      </w:r>
    </w:p>
    <w:p w14:paraId="540AAEC5" w14:textId="77777777" w:rsidR="000D650A" w:rsidRDefault="0047156E" w:rsidP="006C172A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Il s’agit en particulier de faciliter l’accès à un médecin traitant </w:t>
      </w:r>
      <w:r w:rsidR="000D650A">
        <w:rPr>
          <w:rFonts w:ascii="Marianne" w:hAnsi="Marianne"/>
        </w:rPr>
        <w:t>sur un territoire où plus de 18% de la population n’en bénéficie pas.</w:t>
      </w:r>
    </w:p>
    <w:p w14:paraId="20630C14" w14:textId="50D56BD1" w:rsidR="000D650A" w:rsidRDefault="000D650A" w:rsidP="006C172A">
      <w:pPr>
        <w:spacing w:after="200" w:line="264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projet prévoit également </w:t>
      </w:r>
      <w:r w:rsidR="007F57D5">
        <w:rPr>
          <w:rFonts w:ascii="Marianne" w:hAnsi="Marianne"/>
        </w:rPr>
        <w:t xml:space="preserve">de </w:t>
      </w:r>
      <w:r w:rsidR="00877A6D" w:rsidRPr="007500B1">
        <w:rPr>
          <w:rFonts w:ascii="Marianne" w:hAnsi="Marianne"/>
        </w:rPr>
        <w:t xml:space="preserve">participer à la mise </w:t>
      </w:r>
      <w:r w:rsidR="007F57D5" w:rsidRPr="007500B1">
        <w:rPr>
          <w:rFonts w:ascii="Marianne" w:hAnsi="Marianne"/>
        </w:rPr>
        <w:t>en place</w:t>
      </w:r>
      <w:r w:rsidR="00765EB4" w:rsidRPr="007500B1">
        <w:rPr>
          <w:rFonts w:ascii="Marianne" w:hAnsi="Marianne"/>
        </w:rPr>
        <w:t>, en lien avec la CPTS Nevers Sud Nivernais,</w:t>
      </w:r>
      <w:r w:rsidR="007F57D5" w:rsidRPr="007500B1">
        <w:rPr>
          <w:rFonts w:ascii="Marianne" w:hAnsi="Marianne"/>
        </w:rPr>
        <w:t xml:space="preserve"> </w:t>
      </w:r>
      <w:r w:rsidR="00877A6D" w:rsidRPr="007500B1">
        <w:rPr>
          <w:rFonts w:ascii="Marianne" w:hAnsi="Marianne"/>
        </w:rPr>
        <w:t>d’</w:t>
      </w:r>
      <w:r w:rsidRPr="007500B1">
        <w:rPr>
          <w:rFonts w:ascii="Marianne" w:hAnsi="Marianne"/>
        </w:rPr>
        <w:t xml:space="preserve">un </w:t>
      </w:r>
      <w:r>
        <w:rPr>
          <w:rFonts w:ascii="Marianne" w:hAnsi="Marianne"/>
        </w:rPr>
        <w:t>médico-bus pour aller vers les personnes les plus</w:t>
      </w:r>
      <w:r w:rsidR="007500B1">
        <w:rPr>
          <w:rFonts w:ascii="Marianne" w:hAnsi="Marianne"/>
        </w:rPr>
        <w:t xml:space="preserve"> éloignées du soin, </w:t>
      </w:r>
      <w:r w:rsidR="007F57D5">
        <w:rPr>
          <w:rFonts w:ascii="Marianne" w:hAnsi="Marianne"/>
        </w:rPr>
        <w:t>dans des secteurs qui se caractérisent</w:t>
      </w:r>
      <w:r>
        <w:rPr>
          <w:rFonts w:ascii="Marianne" w:hAnsi="Marianne"/>
        </w:rPr>
        <w:t xml:space="preserve"> par une faible densité</w:t>
      </w:r>
      <w:r w:rsidR="007F57D5">
        <w:rPr>
          <w:rFonts w:ascii="Marianne" w:hAnsi="Marianne"/>
        </w:rPr>
        <w:t xml:space="preserve"> (10 à 13 habitants au km2) et un habitat très dispersé.</w:t>
      </w:r>
    </w:p>
    <w:p w14:paraId="2A62D37F" w14:textId="45D252EE" w:rsidR="000D650A" w:rsidRPr="007500B1" w:rsidRDefault="000D650A" w:rsidP="006C172A">
      <w:pPr>
        <w:spacing w:after="200" w:line="264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L’accord conventionnel signé ce 10 juillet met aussi l’accent sur </w:t>
      </w:r>
      <w:r w:rsidRPr="00216B1E">
        <w:rPr>
          <w:rFonts w:ascii="Marianne" w:hAnsi="Marianne"/>
          <w:b/>
        </w:rPr>
        <w:t>les</w:t>
      </w:r>
      <w:r w:rsidR="007F57D5" w:rsidRPr="00216B1E">
        <w:rPr>
          <w:rFonts w:ascii="Marianne" w:hAnsi="Marianne"/>
          <w:b/>
        </w:rPr>
        <w:t xml:space="preserve"> soins non-programmés</w:t>
      </w:r>
      <w:r w:rsidR="007F57D5">
        <w:rPr>
          <w:rFonts w:ascii="Marianne" w:hAnsi="Marianne"/>
        </w:rPr>
        <w:t xml:space="preserve"> et prévoi</w:t>
      </w:r>
      <w:r>
        <w:rPr>
          <w:rFonts w:ascii="Marianne" w:hAnsi="Marianne"/>
        </w:rPr>
        <w:t>t en particulier des créneaux réservés dans les agend</w:t>
      </w:r>
      <w:r w:rsidR="007F57D5">
        <w:rPr>
          <w:rFonts w:ascii="Marianne" w:hAnsi="Marianne"/>
        </w:rPr>
        <w:t>a</w:t>
      </w:r>
      <w:r>
        <w:rPr>
          <w:rFonts w:ascii="Marianne" w:hAnsi="Marianne"/>
        </w:rPr>
        <w:t xml:space="preserve">s des professionnels (généralistes, dentistes…) pour répondre à des demandes au jour le </w:t>
      </w:r>
      <w:r w:rsidRPr="007500B1">
        <w:rPr>
          <w:rFonts w:ascii="Marianne" w:hAnsi="Marianne"/>
        </w:rPr>
        <w:t>jour</w:t>
      </w:r>
      <w:r w:rsidR="007500B1" w:rsidRPr="007500B1">
        <w:rPr>
          <w:rFonts w:ascii="Marianne" w:hAnsi="Marianne"/>
        </w:rPr>
        <w:t>, ainsi qu’</w:t>
      </w:r>
      <w:r w:rsidR="00765EB4" w:rsidRPr="007500B1">
        <w:rPr>
          <w:rFonts w:ascii="Marianne" w:hAnsi="Marianne"/>
        </w:rPr>
        <w:t>un dispositif visant à mieux prendre en charge les urgences dentaires</w:t>
      </w:r>
      <w:r w:rsidR="007500B1">
        <w:rPr>
          <w:rFonts w:ascii="Marianne" w:hAnsi="Marianne"/>
        </w:rPr>
        <w:t>.</w:t>
      </w:r>
    </w:p>
    <w:p w14:paraId="4AE0E741" w14:textId="77777777" w:rsidR="007500B1" w:rsidRDefault="007500B1" w:rsidP="006C172A">
      <w:pPr>
        <w:spacing w:after="200" w:line="264" w:lineRule="auto"/>
        <w:jc w:val="both"/>
        <w:rPr>
          <w:rFonts w:ascii="Marianne" w:hAnsi="Marianne"/>
        </w:rPr>
      </w:pPr>
    </w:p>
    <w:p w14:paraId="5A0FDD35" w14:textId="0F261F02" w:rsidR="00A060C9" w:rsidRPr="00C33D1C" w:rsidRDefault="00ED65D7" w:rsidP="006C172A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lastRenderedPageBreak/>
        <w:t xml:space="preserve">La CPTS </w:t>
      </w:r>
      <w:r w:rsidR="004D1EFA">
        <w:rPr>
          <w:rFonts w:ascii="Marianne" w:hAnsi="Marianne"/>
        </w:rPr>
        <w:t xml:space="preserve">participera </w:t>
      </w:r>
      <w:r w:rsidR="007500B1">
        <w:rPr>
          <w:rFonts w:ascii="Marianne" w:hAnsi="Marianne"/>
        </w:rPr>
        <w:t>aussi</w:t>
      </w:r>
      <w:r w:rsidR="004D1EFA">
        <w:rPr>
          <w:rFonts w:ascii="Marianne" w:hAnsi="Marianne"/>
        </w:rPr>
        <w:t xml:space="preserve"> au déploiement d’une unité mobile de télé</w:t>
      </w:r>
      <w:r w:rsidR="007F57D5">
        <w:rPr>
          <w:rFonts w:ascii="Marianne" w:hAnsi="Marianne"/>
        </w:rPr>
        <w:t>-</w:t>
      </w:r>
      <w:r w:rsidR="004D1EFA">
        <w:rPr>
          <w:rFonts w:ascii="Marianne" w:hAnsi="Marianne"/>
        </w:rPr>
        <w:t>consultation expérimentale</w:t>
      </w:r>
      <w:r w:rsidR="007500B1">
        <w:rPr>
          <w:rFonts w:ascii="Marianne" w:hAnsi="Marianne"/>
        </w:rPr>
        <w:t>,</w:t>
      </w:r>
      <w:r w:rsidR="004D1EFA">
        <w:rPr>
          <w:rFonts w:ascii="Marianne" w:hAnsi="Marianne"/>
        </w:rPr>
        <w:t xml:space="preserve"> en lien avec l’entreprise Jussieu Secours.</w:t>
      </w:r>
    </w:p>
    <w:p w14:paraId="232CF3B3" w14:textId="04B395A8" w:rsidR="00A060C9" w:rsidRPr="00C33D1C" w:rsidRDefault="00A060C9" w:rsidP="000E5055">
      <w:pPr>
        <w:pStyle w:val="Corpsdetexte"/>
        <w:rPr>
          <w:b/>
        </w:rPr>
      </w:pPr>
      <w:r w:rsidRPr="00C33D1C">
        <w:rPr>
          <w:b/>
        </w:rPr>
        <w:t>Parcours de soins</w:t>
      </w:r>
    </w:p>
    <w:p w14:paraId="2EB10B95" w14:textId="6B2AE5A6" w:rsidR="006C172A" w:rsidRPr="00C33D1C" w:rsidRDefault="006C172A" w:rsidP="000E5055">
      <w:pPr>
        <w:pStyle w:val="Corpsdetexte"/>
        <w:rPr>
          <w:b/>
        </w:rPr>
      </w:pPr>
    </w:p>
    <w:p w14:paraId="6AC8DADF" w14:textId="7C1B3CBF" w:rsidR="006C172A" w:rsidRDefault="000D650A" w:rsidP="00C33D1C">
      <w:pPr>
        <w:pStyle w:val="Titre4"/>
        <w:jc w:val="both"/>
        <w:rPr>
          <w:b w:val="0"/>
        </w:rPr>
      </w:pPr>
      <w:bookmarkStart w:id="1" w:name="_Toc107724962"/>
      <w:r>
        <w:rPr>
          <w:b w:val="0"/>
        </w:rPr>
        <w:t>Tabac, alcool, nutrition…</w:t>
      </w:r>
      <w:r w:rsidR="007F57D5">
        <w:rPr>
          <w:b w:val="0"/>
        </w:rPr>
        <w:t>s</w:t>
      </w:r>
      <w:r w:rsidR="006C172A" w:rsidRPr="00C33D1C">
        <w:rPr>
          <w:b w:val="0"/>
        </w:rPr>
        <w:t xml:space="preserve">ur le terrain de la prévention, la </w:t>
      </w:r>
      <w:r w:rsidR="007500B1">
        <w:rPr>
          <w:b w:val="0"/>
        </w:rPr>
        <w:t>communauté</w:t>
      </w:r>
      <w:r w:rsidR="006C172A" w:rsidRPr="00C33D1C">
        <w:rPr>
          <w:b w:val="0"/>
        </w:rPr>
        <w:t xml:space="preserve"> mettra en place de nombreuses actions pour répondre aux besoins prioritaires en fonction des territoires</w:t>
      </w:r>
      <w:r>
        <w:rPr>
          <w:rFonts w:ascii="Calibri" w:hAnsi="Calibri" w:cs="Calibri"/>
          <w:b w:val="0"/>
        </w:rPr>
        <w:t xml:space="preserve">, </w:t>
      </w:r>
      <w:r w:rsidR="00F52EE6">
        <w:rPr>
          <w:b w:val="0"/>
        </w:rPr>
        <w:t>notamment en matière d’addictologie</w:t>
      </w:r>
      <w:r w:rsidR="00133E41">
        <w:rPr>
          <w:b w:val="0"/>
        </w:rPr>
        <w:t>,</w:t>
      </w:r>
      <w:r>
        <w:rPr>
          <w:b w:val="0"/>
        </w:rPr>
        <w:t xml:space="preserve"> </w:t>
      </w:r>
      <w:r w:rsidR="007F57D5">
        <w:rPr>
          <w:b w:val="0"/>
        </w:rPr>
        <w:t>dans le respect du</w:t>
      </w:r>
      <w:r>
        <w:rPr>
          <w:b w:val="0"/>
        </w:rPr>
        <w:t xml:space="preserve"> calendrier national des </w:t>
      </w:r>
      <w:r w:rsidR="007F57D5">
        <w:rPr>
          <w:b w:val="0"/>
        </w:rPr>
        <w:t>messages de santé pub</w:t>
      </w:r>
      <w:r w:rsidR="00216B1E">
        <w:rPr>
          <w:b w:val="0"/>
        </w:rPr>
        <w:t>lique, pour mieux les amplifier à l’échelle locale.</w:t>
      </w:r>
    </w:p>
    <w:p w14:paraId="11EC3B26" w14:textId="2EA5D51B" w:rsidR="00243AAB" w:rsidRDefault="00243AAB" w:rsidP="00243AAB"/>
    <w:p w14:paraId="6A7FEE33" w14:textId="027833D4" w:rsidR="00243AAB" w:rsidRPr="00C34C12" w:rsidRDefault="00243AAB" w:rsidP="00243AAB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Pour faciliter les parcours de soins, la </w:t>
      </w:r>
      <w:r>
        <w:rPr>
          <w:rFonts w:ascii="Marianne" w:hAnsi="Marianne"/>
        </w:rPr>
        <w:t>CPTS</w:t>
      </w:r>
      <w:r w:rsidRPr="00C33D1C">
        <w:rPr>
          <w:rFonts w:ascii="Marianne" w:hAnsi="Marianne"/>
        </w:rPr>
        <w:t xml:space="preserve"> </w:t>
      </w:r>
      <w:r w:rsidR="007F57D5">
        <w:rPr>
          <w:rFonts w:ascii="Marianne" w:hAnsi="Marianne"/>
        </w:rPr>
        <w:t>souhaite par exemple</w:t>
      </w:r>
      <w:r>
        <w:rPr>
          <w:rFonts w:ascii="Marianne" w:hAnsi="Marianne"/>
        </w:rPr>
        <w:t xml:space="preserve"> travailler </w:t>
      </w:r>
      <w:r w:rsidR="007F57D5">
        <w:rPr>
          <w:rFonts w:ascii="Marianne" w:hAnsi="Marianne"/>
        </w:rPr>
        <w:t>dans le champ de la</w:t>
      </w:r>
      <w:r>
        <w:rPr>
          <w:rFonts w:ascii="Marianne" w:hAnsi="Marianne"/>
        </w:rPr>
        <w:t xml:space="preserve"> santé mentale en permettant notamment aux professionnels de santé de mieux utiliser les psychotropes </w:t>
      </w:r>
      <w:r w:rsidR="007F57D5">
        <w:rPr>
          <w:rFonts w:ascii="Marianne" w:hAnsi="Marianne"/>
        </w:rPr>
        <w:t xml:space="preserve">ou bien encore </w:t>
      </w:r>
      <w:r w:rsidR="00216B1E">
        <w:rPr>
          <w:rFonts w:ascii="Marianne" w:hAnsi="Marianne"/>
        </w:rPr>
        <w:t>dans</w:t>
      </w:r>
      <w:r w:rsidR="007F57D5">
        <w:rPr>
          <w:rFonts w:ascii="Marianne" w:hAnsi="Marianne"/>
        </w:rPr>
        <w:t xml:space="preserve"> le suivi des plaies</w:t>
      </w:r>
      <w:r>
        <w:rPr>
          <w:rFonts w:ascii="Marianne" w:hAnsi="Marianne"/>
        </w:rPr>
        <w:t>, en lien avec le centre hospitalier de Chalon-sur-Saône.</w:t>
      </w:r>
    </w:p>
    <w:p w14:paraId="0EB109D1" w14:textId="50AAB3C9" w:rsidR="000F5325" w:rsidRPr="000F5325" w:rsidRDefault="000F5325" w:rsidP="00C33D1C">
      <w:pPr>
        <w:jc w:val="both"/>
        <w:rPr>
          <w:rFonts w:ascii="Marianne" w:hAnsi="Marianne"/>
          <w:b/>
        </w:rPr>
      </w:pPr>
      <w:r w:rsidRPr="000F5325">
        <w:rPr>
          <w:rFonts w:ascii="Marianne" w:hAnsi="Marianne"/>
          <w:b/>
        </w:rPr>
        <w:t>Attractivité</w:t>
      </w:r>
    </w:p>
    <w:p w14:paraId="0E62A34D" w14:textId="791F86CD" w:rsidR="000F5325" w:rsidRDefault="000F5325" w:rsidP="00C33D1C">
      <w:pPr>
        <w:jc w:val="both"/>
      </w:pPr>
    </w:p>
    <w:bookmarkEnd w:id="1"/>
    <w:p w14:paraId="29E38B83" w14:textId="6B005E14" w:rsidR="00C34C12" w:rsidRPr="00C33D1C" w:rsidRDefault="00C33D1C" w:rsidP="00C33D1C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La CPTS </w:t>
      </w:r>
      <w:r w:rsidR="006C172A" w:rsidRPr="00C33D1C">
        <w:rPr>
          <w:rFonts w:ascii="Marianne" w:hAnsi="Marianne"/>
        </w:rPr>
        <w:t>contribuera au travail collectif engag</w:t>
      </w:r>
      <w:r w:rsidR="00F36161">
        <w:rPr>
          <w:rFonts w:ascii="Marianne" w:hAnsi="Marianne"/>
        </w:rPr>
        <w:t>é</w:t>
      </w:r>
      <w:r w:rsidR="006C172A" w:rsidRPr="00C33D1C">
        <w:rPr>
          <w:rFonts w:ascii="Marianne" w:hAnsi="Marianne"/>
        </w:rPr>
        <w:t xml:space="preserve"> pour </w:t>
      </w:r>
      <w:r w:rsidR="009276A4">
        <w:rPr>
          <w:rFonts w:ascii="Marianne" w:hAnsi="Marianne"/>
        </w:rPr>
        <w:t>soutenir les professionnels de santé déjà implantés sur le territoire</w:t>
      </w:r>
      <w:r w:rsidR="007F57D5">
        <w:rPr>
          <w:rFonts w:ascii="Marianne" w:hAnsi="Marianne"/>
        </w:rPr>
        <w:t>,</w:t>
      </w:r>
      <w:r w:rsidR="009276A4">
        <w:rPr>
          <w:rFonts w:ascii="Marianne" w:hAnsi="Marianne"/>
        </w:rPr>
        <w:t xml:space="preserve"> mais aussi pour en attirer de nouveaux en favorisant l’accueil des stagiaires en </w:t>
      </w:r>
      <w:r w:rsidR="00133E41">
        <w:rPr>
          <w:rFonts w:ascii="Marianne" w:hAnsi="Marianne"/>
        </w:rPr>
        <w:t>s</w:t>
      </w:r>
      <w:r w:rsidR="00216B1E">
        <w:rPr>
          <w:rFonts w:ascii="Marianne" w:hAnsi="Marianne"/>
        </w:rPr>
        <w:t>anté. La</w:t>
      </w:r>
      <w:r w:rsidR="00243AAB">
        <w:rPr>
          <w:rFonts w:ascii="Marianne" w:hAnsi="Marianne"/>
        </w:rPr>
        <w:t xml:space="preserve"> co</w:t>
      </w:r>
      <w:r w:rsidR="007F57D5">
        <w:rPr>
          <w:rFonts w:ascii="Marianne" w:hAnsi="Marianne"/>
        </w:rPr>
        <w:t>mmunauté, qui peut se prévaloir</w:t>
      </w:r>
      <w:r w:rsidR="00243AAB">
        <w:rPr>
          <w:rFonts w:ascii="Marianne" w:hAnsi="Marianne"/>
        </w:rPr>
        <w:t xml:space="preserve"> </w:t>
      </w:r>
      <w:r w:rsidR="007F57D5">
        <w:rPr>
          <w:rFonts w:ascii="Marianne" w:hAnsi="Marianne"/>
        </w:rPr>
        <w:t xml:space="preserve">de l’ouverture de la première maison des internes rurale, en 2022, </w:t>
      </w:r>
      <w:r w:rsidR="00243AAB">
        <w:rPr>
          <w:rFonts w:ascii="Marianne" w:hAnsi="Marianne"/>
        </w:rPr>
        <w:t xml:space="preserve">à Moulins-Engilbert, </w:t>
      </w:r>
      <w:r w:rsidR="007F57D5">
        <w:rPr>
          <w:rFonts w:ascii="Marianne" w:hAnsi="Marianne"/>
        </w:rPr>
        <w:t xml:space="preserve">se mobilise pour </w:t>
      </w:r>
      <w:r w:rsidR="00243AAB">
        <w:rPr>
          <w:rFonts w:ascii="Marianne" w:hAnsi="Marianne"/>
        </w:rPr>
        <w:t>relever le défi de l’</w:t>
      </w:r>
      <w:r w:rsidR="007F57D5">
        <w:rPr>
          <w:rFonts w:ascii="Marianne" w:hAnsi="Marianne"/>
        </w:rPr>
        <w:t>attractivité.</w:t>
      </w:r>
    </w:p>
    <w:p w14:paraId="42ED3F24" w14:textId="229C1D46" w:rsidR="00056274" w:rsidRDefault="00056274" w:rsidP="00F60EF0">
      <w:pPr>
        <w:jc w:val="both"/>
        <w:rPr>
          <w:rFonts w:ascii="Marianne" w:hAnsi="Marianne" w:cs="Calibri"/>
        </w:rPr>
      </w:pPr>
    </w:p>
    <w:p w14:paraId="75DCDFB9" w14:textId="1E14CE34" w:rsidR="00972FAD" w:rsidRPr="009276A4" w:rsidRDefault="00972FAD" w:rsidP="009276A4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A00C79E" w14:textId="592881AA" w:rsidR="007F57D5" w:rsidRPr="00216B1E" w:rsidRDefault="007F57D5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bCs/>
        </w:rPr>
      </w:pPr>
      <w:r w:rsidRPr="00216B1E">
        <w:rPr>
          <w:rFonts w:ascii="Marianne" w:hAnsi="Marianne"/>
          <w:b/>
          <w:bCs/>
        </w:rPr>
        <w:t>Cartographie</w:t>
      </w:r>
    </w:p>
    <w:p w14:paraId="02032CC8" w14:textId="77777777" w:rsidR="007F57D5" w:rsidRDefault="007F57D5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Cs/>
        </w:rPr>
      </w:pPr>
    </w:p>
    <w:p w14:paraId="33EADDAB" w14:textId="3BF6588F" w:rsidR="00056274" w:rsidRPr="007F57D5" w:rsidRDefault="00243AAB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Cs/>
        </w:rPr>
      </w:pPr>
      <w:r w:rsidRPr="007F57D5">
        <w:rPr>
          <w:rFonts w:ascii="Marianne" w:hAnsi="Marianne"/>
          <w:bCs/>
        </w:rPr>
        <w:t>Le territoire de la CPTS Morvan Santé compte 123</w:t>
      </w:r>
      <w:r w:rsidR="00056274" w:rsidRPr="007F57D5">
        <w:rPr>
          <w:rFonts w:ascii="Marianne" w:hAnsi="Marianne"/>
          <w:bCs/>
        </w:rPr>
        <w:t xml:space="preserve"> communes</w:t>
      </w:r>
      <w:r w:rsidRPr="007F57D5">
        <w:rPr>
          <w:rFonts w:ascii="Marianne" w:hAnsi="Marianne"/>
          <w:bCs/>
        </w:rPr>
        <w:t xml:space="preserve"> </w:t>
      </w:r>
      <w:r w:rsidRPr="007500B1">
        <w:rPr>
          <w:rFonts w:ascii="Marianne" w:hAnsi="Marianne"/>
          <w:bCs/>
        </w:rPr>
        <w:t xml:space="preserve">dans </w:t>
      </w:r>
      <w:r w:rsidR="00765EB4" w:rsidRPr="007500B1">
        <w:rPr>
          <w:rFonts w:ascii="Marianne" w:hAnsi="Marianne"/>
          <w:bCs/>
        </w:rPr>
        <w:t xml:space="preserve">4 </w:t>
      </w:r>
      <w:r w:rsidRPr="007F57D5">
        <w:rPr>
          <w:rFonts w:ascii="Marianne" w:hAnsi="Marianne"/>
          <w:bCs/>
        </w:rPr>
        <w:t>cantons de la Nièvre et de la Saône</w:t>
      </w:r>
      <w:r w:rsidR="007F57D5" w:rsidRPr="007F57D5">
        <w:rPr>
          <w:rFonts w:ascii="Marianne" w:hAnsi="Marianne"/>
          <w:bCs/>
        </w:rPr>
        <w:t>-</w:t>
      </w:r>
      <w:r w:rsidRPr="007F57D5">
        <w:rPr>
          <w:rFonts w:ascii="Marianne" w:hAnsi="Marianne"/>
          <w:bCs/>
        </w:rPr>
        <w:t xml:space="preserve"> et</w:t>
      </w:r>
      <w:r w:rsidR="007F57D5" w:rsidRPr="007F57D5">
        <w:rPr>
          <w:rFonts w:ascii="Marianne" w:hAnsi="Marianne"/>
          <w:bCs/>
        </w:rPr>
        <w:t>-</w:t>
      </w:r>
      <w:r w:rsidRPr="007F57D5">
        <w:rPr>
          <w:rFonts w:ascii="Marianne" w:hAnsi="Marianne"/>
          <w:bCs/>
        </w:rPr>
        <w:t>Loire représentant</w:t>
      </w:r>
      <w:r w:rsidR="00056274" w:rsidRPr="007F57D5">
        <w:rPr>
          <w:rFonts w:ascii="Marianne" w:hAnsi="Marianne"/>
          <w:bCs/>
        </w:rPr>
        <w:t xml:space="preserve"> près de </w:t>
      </w:r>
      <w:r w:rsidRPr="007F57D5">
        <w:rPr>
          <w:rFonts w:ascii="Marianne" w:hAnsi="Marianne"/>
          <w:bCs/>
        </w:rPr>
        <w:t>58 000</w:t>
      </w:r>
      <w:r w:rsidR="00056274" w:rsidRPr="007F57D5">
        <w:rPr>
          <w:rFonts w:ascii="Marianne" w:hAnsi="Marianne"/>
          <w:bCs/>
        </w:rPr>
        <w:t xml:space="preserve"> habitants</w:t>
      </w:r>
      <w:r w:rsidRPr="007F57D5">
        <w:rPr>
          <w:rFonts w:ascii="Marianne" w:hAnsi="Marianne"/>
          <w:bCs/>
        </w:rPr>
        <w:t>.</w:t>
      </w:r>
    </w:p>
    <w:p w14:paraId="34032E82" w14:textId="4DAA08F3" w:rsidR="007500B1" w:rsidRPr="007500B1" w:rsidRDefault="00243AAB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9D6DFB">
        <w:rPr>
          <w:rFonts w:ascii="Marianne" w:hAnsi="Marianne"/>
        </w:rPr>
        <w:t>Le territoire dispose de</w:t>
      </w:r>
      <w:r w:rsidR="00056274" w:rsidRPr="009D6DFB">
        <w:rPr>
          <w:rFonts w:ascii="Marianne" w:hAnsi="Marianne"/>
        </w:rPr>
        <w:t xml:space="preserve"> </w:t>
      </w:r>
      <w:r w:rsidR="009D6DFB" w:rsidRPr="007500B1">
        <w:rPr>
          <w:rFonts w:ascii="Marianne" w:hAnsi="Marianne"/>
        </w:rPr>
        <w:t>3</w:t>
      </w:r>
      <w:r w:rsidRPr="009D6DFB">
        <w:rPr>
          <w:rFonts w:ascii="Marianne" w:hAnsi="Marianne"/>
        </w:rPr>
        <w:t xml:space="preserve"> centres hospitaliers, une</w:t>
      </w:r>
      <w:r w:rsidR="007F57D5" w:rsidRPr="009D6DFB">
        <w:rPr>
          <w:rFonts w:ascii="Marianne" w:hAnsi="Marianne"/>
        </w:rPr>
        <w:t xml:space="preserve"> clinique</w:t>
      </w:r>
      <w:r w:rsidRPr="009D6DFB">
        <w:rPr>
          <w:rFonts w:ascii="Marianne" w:hAnsi="Marianne"/>
        </w:rPr>
        <w:t xml:space="preserve">, </w:t>
      </w:r>
      <w:r w:rsidR="009D6DFB" w:rsidRPr="009D6DFB">
        <w:rPr>
          <w:rFonts w:ascii="Marianne" w:hAnsi="Marianne"/>
        </w:rPr>
        <w:t>6</w:t>
      </w:r>
      <w:r w:rsidRPr="009D6DFB">
        <w:rPr>
          <w:rFonts w:ascii="Marianne" w:hAnsi="Marianne"/>
        </w:rPr>
        <w:t xml:space="preserve"> maisons de santé, </w:t>
      </w:r>
      <w:r w:rsidRPr="007500B1">
        <w:rPr>
          <w:rFonts w:ascii="Marianne" w:hAnsi="Marianne"/>
        </w:rPr>
        <w:t>4 centres de santé</w:t>
      </w:r>
      <w:r w:rsidR="007500B1">
        <w:rPr>
          <w:rFonts w:ascii="Marianne" w:hAnsi="Marianne"/>
        </w:rPr>
        <w:t xml:space="preserve"> dont un</w:t>
      </w:r>
      <w:r w:rsidR="009D6DFB" w:rsidRPr="007500B1">
        <w:rPr>
          <w:rFonts w:ascii="Marianne" w:hAnsi="Marianne"/>
        </w:rPr>
        <w:t xml:space="preserve"> </w:t>
      </w:r>
      <w:proofErr w:type="spellStart"/>
      <w:r w:rsidR="009D6DFB" w:rsidRPr="007500B1">
        <w:rPr>
          <w:rFonts w:ascii="Marianne" w:hAnsi="Marianne"/>
        </w:rPr>
        <w:t>multisites</w:t>
      </w:r>
      <w:proofErr w:type="spellEnd"/>
      <w:r w:rsidR="007500B1">
        <w:rPr>
          <w:rFonts w:ascii="Marianne" w:hAnsi="Marianne"/>
        </w:rPr>
        <w:t>, et 13 EHPAD…</w:t>
      </w:r>
    </w:p>
    <w:p w14:paraId="54FF9647" w14:textId="6D0CC556" w:rsidR="00243AAB" w:rsidRPr="007F57D5" w:rsidRDefault="007F57D5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7F57D5">
        <w:rPr>
          <w:rFonts w:ascii="Marianne" w:hAnsi="Marianne"/>
        </w:rPr>
        <w:t>Au sein d’une population qui se caractérise par son vieillissement</w:t>
      </w:r>
      <w:r w:rsidR="00243AAB" w:rsidRPr="007F57D5">
        <w:rPr>
          <w:rFonts w:ascii="Marianne" w:hAnsi="Marianne"/>
        </w:rPr>
        <w:t>, plus de 30% des patients de plus de 17 ans sont en affection de longue durée (ALD).</w:t>
      </w:r>
    </w:p>
    <w:p w14:paraId="1B4D1F8B" w14:textId="33F18EC9" w:rsidR="00C33D1C" w:rsidRPr="00C33D1C" w:rsidRDefault="00056274" w:rsidP="00243A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9276A4">
        <w:rPr>
          <w:rFonts w:ascii="Marianne" w:hAnsi="Marianne"/>
          <w:color w:val="FF0000"/>
        </w:rPr>
        <w:t xml:space="preserve"> </w:t>
      </w:r>
    </w:p>
    <w:p w14:paraId="0B66D69D" w14:textId="02641775" w:rsidR="00056274" w:rsidRDefault="00056274" w:rsidP="00056274">
      <w:pPr>
        <w:spacing w:after="200" w:line="264" w:lineRule="auto"/>
        <w:jc w:val="both"/>
        <w:rPr>
          <w:color w:val="FF0000"/>
        </w:rPr>
      </w:pPr>
    </w:p>
    <w:sectPr w:rsidR="00056274" w:rsidSect="00353C46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FFCB" w14:textId="77777777" w:rsidR="00B167E0" w:rsidRDefault="00B167E0" w:rsidP="0079276E">
      <w:r>
        <w:separator/>
      </w:r>
    </w:p>
  </w:endnote>
  <w:endnote w:type="continuationSeparator" w:id="0">
    <w:p w14:paraId="52D533E3" w14:textId="77777777" w:rsidR="00B167E0" w:rsidRDefault="00B167E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7B3B" w14:textId="77777777" w:rsidR="002426DF" w:rsidRDefault="002426DF">
    <w:pPr>
      <w:pStyle w:val="Pieddepage"/>
    </w:pPr>
  </w:p>
  <w:p w14:paraId="66444AFE" w14:textId="77777777" w:rsidR="00A31764" w:rsidRDefault="00A317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58E2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68522B29" w14:textId="77777777" w:rsidTr="00216B1E">
      <w:trPr>
        <w:trHeight w:val="1474"/>
      </w:trPr>
      <w:tc>
        <w:tcPr>
          <w:tcW w:w="5073" w:type="dxa"/>
          <w:vAlign w:val="bottom"/>
        </w:tcPr>
        <w:p w14:paraId="39C2D362" w14:textId="49474D4C" w:rsidR="00EF0FB5" w:rsidRPr="000D650A" w:rsidRDefault="003B3489" w:rsidP="00EF0FB5">
          <w:pPr>
            <w:pStyle w:val="intituledirection"/>
            <w:rPr>
              <w:rFonts w:asciiTheme="minorHAnsi" w:hAnsiTheme="minorHAnsi" w:cstheme="minorHAnsi"/>
              <w:color w:val="auto"/>
              <w:sz w:val="14"/>
              <w:szCs w:val="14"/>
            </w:rPr>
          </w:pPr>
          <w:r w:rsidRPr="000D650A">
            <w:rPr>
              <w:rFonts w:asciiTheme="minorHAnsi" w:hAnsiTheme="minorHAnsi" w:cstheme="minorHAnsi"/>
              <w:color w:val="auto"/>
              <w:sz w:val="14"/>
              <w:szCs w:val="14"/>
            </w:rPr>
            <w:t>C</w:t>
          </w:r>
          <w:r w:rsidR="00EF0FB5" w:rsidRPr="000D650A">
            <w:rPr>
              <w:rFonts w:asciiTheme="minorHAnsi" w:hAnsiTheme="minorHAnsi" w:cstheme="minorHAnsi"/>
              <w:color w:val="auto"/>
              <w:sz w:val="14"/>
              <w:szCs w:val="14"/>
            </w:rPr>
            <w:t>ontact presse</w:t>
          </w:r>
        </w:p>
        <w:p w14:paraId="0234250E" w14:textId="77777777" w:rsidR="00EF0FB5" w:rsidRPr="000D650A" w:rsidRDefault="00EF0FB5" w:rsidP="00EF0FB5">
          <w:pPr>
            <w:pStyle w:val="intituledirection"/>
            <w:rPr>
              <w:rFonts w:asciiTheme="minorHAnsi" w:hAnsiTheme="minorHAnsi" w:cstheme="minorHAnsi"/>
              <w:b w:val="0"/>
              <w:color w:val="auto"/>
              <w:sz w:val="14"/>
              <w:szCs w:val="14"/>
            </w:rPr>
          </w:pPr>
          <w:r w:rsidRPr="000D650A">
            <w:rPr>
              <w:rFonts w:asciiTheme="minorHAnsi" w:hAnsiTheme="minorHAnsi" w:cstheme="minorHAnsi"/>
              <w:b w:val="0"/>
              <w:color w:val="auto"/>
              <w:sz w:val="14"/>
              <w:szCs w:val="14"/>
            </w:rPr>
            <w:t>Lauranne Cournault</w:t>
          </w:r>
        </w:p>
        <w:p w14:paraId="257E4462" w14:textId="77777777" w:rsidR="00EF0FB5" w:rsidRPr="000D650A" w:rsidRDefault="00EF0FB5" w:rsidP="00EF0FB5">
          <w:pPr>
            <w:pStyle w:val="-PieddePage"/>
            <w:rPr>
              <w:rFonts w:asciiTheme="minorHAnsi" w:hAnsiTheme="minorHAnsi" w:cstheme="minorHAnsi"/>
              <w:szCs w:val="14"/>
            </w:rPr>
          </w:pPr>
          <w:r w:rsidRPr="000D650A">
            <w:rPr>
              <w:rFonts w:asciiTheme="minorHAnsi" w:hAnsiTheme="minorHAnsi" w:cstheme="minorHAnsi"/>
              <w:szCs w:val="14"/>
            </w:rPr>
            <w:t>Tél : 03 80 41 99 94</w:t>
          </w:r>
        </w:p>
        <w:p w14:paraId="78122337" w14:textId="77777777" w:rsidR="00EF0FB5" w:rsidRPr="000D650A" w:rsidRDefault="00EF0FB5" w:rsidP="00EF0FB5">
          <w:pPr>
            <w:pStyle w:val="-PieddePage"/>
            <w:rPr>
              <w:rStyle w:val="Lienhypertexte"/>
              <w:rFonts w:asciiTheme="minorHAnsi" w:hAnsiTheme="minorHAnsi" w:cstheme="minorHAnsi"/>
              <w:szCs w:val="14"/>
            </w:rPr>
          </w:pPr>
          <w:r w:rsidRPr="000D650A">
            <w:rPr>
              <w:rFonts w:asciiTheme="minorHAnsi" w:hAnsiTheme="minorHAnsi" w:cstheme="minorHAnsi"/>
              <w:szCs w:val="14"/>
            </w:rPr>
            <w:t xml:space="preserve">Mél : </w:t>
          </w:r>
          <w:hyperlink r:id="rId1" w:history="1">
            <w:r w:rsidR="002426DF" w:rsidRPr="000D650A">
              <w:rPr>
                <w:rStyle w:val="Lienhypertexte"/>
                <w:rFonts w:asciiTheme="minorHAnsi" w:hAnsiTheme="minorHAnsi" w:cstheme="minorHAnsi"/>
                <w:szCs w:val="14"/>
              </w:rPr>
              <w:t>lauranne.cournault@ars.sante.fr</w:t>
            </w:r>
          </w:hyperlink>
        </w:p>
        <w:p w14:paraId="6ADDEDFD" w14:textId="77777777" w:rsidR="00700F3B" w:rsidRPr="000D650A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0B655B45" w14:textId="77777777" w:rsidR="00147656" w:rsidRPr="000D650A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7C26DF9E" w14:textId="77777777" w:rsidR="002426DF" w:rsidRPr="000D650A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7A5D9972" w14:textId="77777777" w:rsidR="00EF0FB5" w:rsidRPr="000D650A" w:rsidRDefault="00EF0FB5" w:rsidP="003B3489">
          <w:pPr>
            <w:pStyle w:val="-PieddePage"/>
            <w:rPr>
              <w:rFonts w:asciiTheme="minorHAnsi" w:hAnsiTheme="minorHAnsi" w:cstheme="minorHAnsi"/>
              <w:szCs w:val="14"/>
            </w:rPr>
          </w:pPr>
        </w:p>
      </w:tc>
      <w:tc>
        <w:tcPr>
          <w:tcW w:w="4909" w:type="dxa"/>
        </w:tcPr>
        <w:p w14:paraId="73D49DBA" w14:textId="77777777" w:rsidR="00EF0FB5" w:rsidRPr="000D650A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3EB3D764" w14:textId="77777777" w:rsidR="00EF0FB5" w:rsidRPr="000D650A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145AE3AF" w14:textId="77777777" w:rsidR="00EF0FB5" w:rsidRPr="000D650A" w:rsidRDefault="002426DF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</w:rPr>
          </w:pPr>
          <w:r w:rsidRPr="000D650A">
            <w:rPr>
              <w:rFonts w:asciiTheme="minorHAnsi" w:hAnsiTheme="minorHAnsi" w:cstheme="minorHAnsi"/>
              <w:szCs w:val="14"/>
            </w:rPr>
            <w:t>A</w:t>
          </w:r>
          <w:r w:rsidR="00EF0FB5" w:rsidRPr="000D650A">
            <w:rPr>
              <w:rFonts w:asciiTheme="minorHAnsi" w:hAnsiTheme="minorHAnsi" w:cstheme="minorHAnsi"/>
              <w:szCs w:val="14"/>
            </w:rPr>
            <w:t>RS Bourgogne-Franche-Comté</w:t>
          </w:r>
        </w:p>
        <w:p w14:paraId="7DDD6791" w14:textId="77777777" w:rsidR="00EF0FB5" w:rsidRPr="000D650A" w:rsidRDefault="00EF0FB5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</w:rPr>
          </w:pPr>
          <w:r w:rsidRPr="000D650A">
            <w:rPr>
              <w:rFonts w:asciiTheme="minorHAnsi" w:hAnsiTheme="minorHAnsi" w:cstheme="minorHAnsi"/>
              <w:szCs w:val="14"/>
            </w:rPr>
            <w:t>Le Diapason 2 place des Savoirs</w:t>
          </w:r>
        </w:p>
        <w:p w14:paraId="31DB3251" w14:textId="77777777" w:rsidR="002426DF" w:rsidRPr="00EA608D" w:rsidRDefault="00EF0FB5" w:rsidP="002426DF">
          <w:pPr>
            <w:pStyle w:val="-PieddePage"/>
            <w:jc w:val="right"/>
            <w:rPr>
              <w:rFonts w:asciiTheme="minorHAnsi" w:hAnsiTheme="minorHAnsi" w:cstheme="minorHAnsi"/>
              <w:szCs w:val="14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21035 Dijon</w:t>
          </w:r>
          <w:r w:rsidRPr="00EA608D">
            <w:rPr>
              <w:rFonts w:asciiTheme="minorHAnsi" w:hAnsiTheme="minorHAnsi" w:cstheme="minorHAnsi"/>
              <w:szCs w:val="14"/>
            </w:rPr>
            <w:t xml:space="preserve"> Cedex</w:t>
          </w:r>
        </w:p>
        <w:p w14:paraId="41262504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6F66F141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5B422C8B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14B3B9EC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38F9F5A9" w14:textId="77777777" w:rsidR="00EF0FB5" w:rsidRPr="00EA608D" w:rsidRDefault="00EF0FB5" w:rsidP="00C34C12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</w:tc>
    </w:tr>
  </w:tbl>
  <w:p w14:paraId="334EAAC6" w14:textId="77777777" w:rsidR="00965B19" w:rsidRPr="00800306" w:rsidRDefault="00965B19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FB55" w14:textId="77777777"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8492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E8BE" w14:textId="77777777" w:rsidR="00B167E0" w:rsidRDefault="00B167E0" w:rsidP="0079276E">
      <w:r>
        <w:separator/>
      </w:r>
    </w:p>
  </w:footnote>
  <w:footnote w:type="continuationSeparator" w:id="0">
    <w:p w14:paraId="59B93E35" w14:textId="77777777" w:rsidR="00B167E0" w:rsidRDefault="00B167E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5038" w14:textId="1BFB3A70" w:rsidR="00992DBA" w:rsidRDefault="00A060C9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665D8A" wp14:editId="58C03340">
          <wp:simplePos x="0" y="0"/>
          <wp:positionH relativeFrom="column">
            <wp:posOffset>4436745</wp:posOffset>
          </wp:positionH>
          <wp:positionV relativeFrom="paragraph">
            <wp:posOffset>-295910</wp:posOffset>
          </wp:positionV>
          <wp:extent cx="2130478" cy="936000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_grand_sans signat a cote autres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78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11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1F87231" wp14:editId="4EDC0DB3">
          <wp:simplePos x="0" y="0"/>
          <wp:positionH relativeFrom="column">
            <wp:posOffset>-393065</wp:posOffset>
          </wp:positionH>
          <wp:positionV relativeFrom="paragraph">
            <wp:posOffset>-81915</wp:posOffset>
          </wp:positionV>
          <wp:extent cx="2750745" cy="7560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745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5B169D5" w14:textId="5F7511D3" w:rsidR="00992DBA" w:rsidRDefault="0075428D" w:rsidP="0075428D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</w:t>
    </w:r>
  </w:p>
  <w:p w14:paraId="2235E307" w14:textId="3160B907" w:rsidR="0079276E" w:rsidRDefault="000D650A" w:rsidP="000D650A">
    <w:pPr>
      <w:pStyle w:val="En-tte"/>
      <w:tabs>
        <w:tab w:val="clear" w:pos="4513"/>
        <w:tab w:val="clear" w:pos="9026"/>
        <w:tab w:val="left" w:pos="1845"/>
      </w:tabs>
    </w:pPr>
    <w:r>
      <w:tab/>
    </w:r>
  </w:p>
  <w:p w14:paraId="0853446F" w14:textId="58C8B38A" w:rsidR="00A31764" w:rsidRDefault="00A317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2A75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7189"/>
    <w:multiLevelType w:val="hybridMultilevel"/>
    <w:tmpl w:val="06009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47AB"/>
    <w:multiLevelType w:val="hybridMultilevel"/>
    <w:tmpl w:val="B73A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71A4"/>
    <w:multiLevelType w:val="multilevel"/>
    <w:tmpl w:val="FF3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7FEA"/>
    <w:rsid w:val="00011CC4"/>
    <w:rsid w:val="000126CB"/>
    <w:rsid w:val="00012C0A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1B3E"/>
    <w:rsid w:val="000323CC"/>
    <w:rsid w:val="000327CF"/>
    <w:rsid w:val="00033844"/>
    <w:rsid w:val="000347D7"/>
    <w:rsid w:val="00037FBD"/>
    <w:rsid w:val="00041504"/>
    <w:rsid w:val="00042DDE"/>
    <w:rsid w:val="00044C0E"/>
    <w:rsid w:val="00045911"/>
    <w:rsid w:val="00046504"/>
    <w:rsid w:val="00050F95"/>
    <w:rsid w:val="000520C9"/>
    <w:rsid w:val="000529EA"/>
    <w:rsid w:val="00052DAE"/>
    <w:rsid w:val="00055A7B"/>
    <w:rsid w:val="00056274"/>
    <w:rsid w:val="000562EE"/>
    <w:rsid w:val="0005702F"/>
    <w:rsid w:val="0006031E"/>
    <w:rsid w:val="000629A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77BFD"/>
    <w:rsid w:val="00080BFE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97538"/>
    <w:rsid w:val="000A2D82"/>
    <w:rsid w:val="000A40FF"/>
    <w:rsid w:val="000A5A89"/>
    <w:rsid w:val="000A5D45"/>
    <w:rsid w:val="000A6ECD"/>
    <w:rsid w:val="000B0213"/>
    <w:rsid w:val="000B11DD"/>
    <w:rsid w:val="000B18CD"/>
    <w:rsid w:val="000B2933"/>
    <w:rsid w:val="000B35D0"/>
    <w:rsid w:val="000C26DB"/>
    <w:rsid w:val="000C3432"/>
    <w:rsid w:val="000C5E95"/>
    <w:rsid w:val="000C629A"/>
    <w:rsid w:val="000C7E91"/>
    <w:rsid w:val="000D0736"/>
    <w:rsid w:val="000D27B0"/>
    <w:rsid w:val="000D395F"/>
    <w:rsid w:val="000D4F55"/>
    <w:rsid w:val="000D650A"/>
    <w:rsid w:val="000E2F9B"/>
    <w:rsid w:val="000E3CA1"/>
    <w:rsid w:val="000E5055"/>
    <w:rsid w:val="000E63AA"/>
    <w:rsid w:val="000E64B8"/>
    <w:rsid w:val="000F086F"/>
    <w:rsid w:val="000F09BB"/>
    <w:rsid w:val="000F5325"/>
    <w:rsid w:val="000F5581"/>
    <w:rsid w:val="001078B3"/>
    <w:rsid w:val="00110401"/>
    <w:rsid w:val="0011424F"/>
    <w:rsid w:val="00114644"/>
    <w:rsid w:val="00114C04"/>
    <w:rsid w:val="0011623D"/>
    <w:rsid w:val="0011697D"/>
    <w:rsid w:val="0011771B"/>
    <w:rsid w:val="001201B1"/>
    <w:rsid w:val="00121AF8"/>
    <w:rsid w:val="001258B7"/>
    <w:rsid w:val="00125A9F"/>
    <w:rsid w:val="00126529"/>
    <w:rsid w:val="00130452"/>
    <w:rsid w:val="00132418"/>
    <w:rsid w:val="00133E41"/>
    <w:rsid w:val="00134A82"/>
    <w:rsid w:val="00136DB0"/>
    <w:rsid w:val="00136DD9"/>
    <w:rsid w:val="00137A35"/>
    <w:rsid w:val="00143070"/>
    <w:rsid w:val="00147656"/>
    <w:rsid w:val="00147EDE"/>
    <w:rsid w:val="0015228B"/>
    <w:rsid w:val="001555CA"/>
    <w:rsid w:val="00155FB4"/>
    <w:rsid w:val="00156267"/>
    <w:rsid w:val="001567E3"/>
    <w:rsid w:val="00156CDE"/>
    <w:rsid w:val="0016070A"/>
    <w:rsid w:val="00162EDC"/>
    <w:rsid w:val="0016368E"/>
    <w:rsid w:val="00163919"/>
    <w:rsid w:val="00164D51"/>
    <w:rsid w:val="001654B6"/>
    <w:rsid w:val="001727B4"/>
    <w:rsid w:val="0017362A"/>
    <w:rsid w:val="0017737A"/>
    <w:rsid w:val="00180CE7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1FF6"/>
    <w:rsid w:val="001D2281"/>
    <w:rsid w:val="001D2499"/>
    <w:rsid w:val="001D2E3F"/>
    <w:rsid w:val="001D3767"/>
    <w:rsid w:val="001D7458"/>
    <w:rsid w:val="001E09CD"/>
    <w:rsid w:val="001E320B"/>
    <w:rsid w:val="001E523A"/>
    <w:rsid w:val="001F0296"/>
    <w:rsid w:val="001F0E52"/>
    <w:rsid w:val="001F1794"/>
    <w:rsid w:val="001F6E35"/>
    <w:rsid w:val="001F6EAF"/>
    <w:rsid w:val="001F781B"/>
    <w:rsid w:val="00200599"/>
    <w:rsid w:val="00201DF1"/>
    <w:rsid w:val="002022D9"/>
    <w:rsid w:val="00204246"/>
    <w:rsid w:val="00204AF6"/>
    <w:rsid w:val="00204D98"/>
    <w:rsid w:val="00210596"/>
    <w:rsid w:val="00210AEC"/>
    <w:rsid w:val="00210E97"/>
    <w:rsid w:val="0021181C"/>
    <w:rsid w:val="0021281A"/>
    <w:rsid w:val="00214722"/>
    <w:rsid w:val="00215C50"/>
    <w:rsid w:val="00216992"/>
    <w:rsid w:val="00216B1E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6DF"/>
    <w:rsid w:val="00242BEE"/>
    <w:rsid w:val="00243AAB"/>
    <w:rsid w:val="00245DBC"/>
    <w:rsid w:val="002474C4"/>
    <w:rsid w:val="0025140C"/>
    <w:rsid w:val="00251629"/>
    <w:rsid w:val="002547E2"/>
    <w:rsid w:val="00257B1D"/>
    <w:rsid w:val="002622F6"/>
    <w:rsid w:val="0026388C"/>
    <w:rsid w:val="00267D2F"/>
    <w:rsid w:val="00271368"/>
    <w:rsid w:val="00271930"/>
    <w:rsid w:val="00274720"/>
    <w:rsid w:val="00275421"/>
    <w:rsid w:val="002805D6"/>
    <w:rsid w:val="00280F3B"/>
    <w:rsid w:val="0028193A"/>
    <w:rsid w:val="00285344"/>
    <w:rsid w:val="0028579B"/>
    <w:rsid w:val="002869BB"/>
    <w:rsid w:val="00286ECC"/>
    <w:rsid w:val="00290741"/>
    <w:rsid w:val="002909D5"/>
    <w:rsid w:val="00292FD4"/>
    <w:rsid w:val="0029447E"/>
    <w:rsid w:val="00296D11"/>
    <w:rsid w:val="00297A5D"/>
    <w:rsid w:val="002A1584"/>
    <w:rsid w:val="002A1649"/>
    <w:rsid w:val="002A18B5"/>
    <w:rsid w:val="002A2ED1"/>
    <w:rsid w:val="002A30D6"/>
    <w:rsid w:val="002A483F"/>
    <w:rsid w:val="002A4B9E"/>
    <w:rsid w:val="002B17B0"/>
    <w:rsid w:val="002B1AF2"/>
    <w:rsid w:val="002B2A73"/>
    <w:rsid w:val="002B483E"/>
    <w:rsid w:val="002B52E0"/>
    <w:rsid w:val="002C0262"/>
    <w:rsid w:val="002C37E9"/>
    <w:rsid w:val="002C421F"/>
    <w:rsid w:val="002D02F8"/>
    <w:rsid w:val="002D0413"/>
    <w:rsid w:val="002D3568"/>
    <w:rsid w:val="002D5F78"/>
    <w:rsid w:val="002D67B1"/>
    <w:rsid w:val="002E13D6"/>
    <w:rsid w:val="002E3FAA"/>
    <w:rsid w:val="002E62EB"/>
    <w:rsid w:val="002E7C17"/>
    <w:rsid w:val="002F0DDE"/>
    <w:rsid w:val="002F4197"/>
    <w:rsid w:val="002F7CE7"/>
    <w:rsid w:val="00301837"/>
    <w:rsid w:val="003023F8"/>
    <w:rsid w:val="00304A2E"/>
    <w:rsid w:val="00305FD9"/>
    <w:rsid w:val="0030693B"/>
    <w:rsid w:val="0031092E"/>
    <w:rsid w:val="00311F2D"/>
    <w:rsid w:val="0031301E"/>
    <w:rsid w:val="0031697F"/>
    <w:rsid w:val="00316D60"/>
    <w:rsid w:val="003177AE"/>
    <w:rsid w:val="00321BCC"/>
    <w:rsid w:val="00322D73"/>
    <w:rsid w:val="00323192"/>
    <w:rsid w:val="00323AD0"/>
    <w:rsid w:val="00323EDF"/>
    <w:rsid w:val="00325DE5"/>
    <w:rsid w:val="003324D9"/>
    <w:rsid w:val="00334A73"/>
    <w:rsid w:val="003364F6"/>
    <w:rsid w:val="003368A1"/>
    <w:rsid w:val="00336930"/>
    <w:rsid w:val="003427B7"/>
    <w:rsid w:val="00343248"/>
    <w:rsid w:val="003445BC"/>
    <w:rsid w:val="00347416"/>
    <w:rsid w:val="0035022E"/>
    <w:rsid w:val="00350B41"/>
    <w:rsid w:val="003513F8"/>
    <w:rsid w:val="00351D49"/>
    <w:rsid w:val="003529FD"/>
    <w:rsid w:val="0035355C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85AC1"/>
    <w:rsid w:val="003969A6"/>
    <w:rsid w:val="003978E4"/>
    <w:rsid w:val="00397E72"/>
    <w:rsid w:val="003A5A15"/>
    <w:rsid w:val="003A773A"/>
    <w:rsid w:val="003B1FD0"/>
    <w:rsid w:val="003B3489"/>
    <w:rsid w:val="003B38DD"/>
    <w:rsid w:val="003B6074"/>
    <w:rsid w:val="003B6DAA"/>
    <w:rsid w:val="003C060F"/>
    <w:rsid w:val="003C2DF0"/>
    <w:rsid w:val="003C39E9"/>
    <w:rsid w:val="003C6EC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39B"/>
    <w:rsid w:val="004117A9"/>
    <w:rsid w:val="00412478"/>
    <w:rsid w:val="00417A84"/>
    <w:rsid w:val="00423B85"/>
    <w:rsid w:val="004247A0"/>
    <w:rsid w:val="004253D5"/>
    <w:rsid w:val="004323C8"/>
    <w:rsid w:val="00434B50"/>
    <w:rsid w:val="00435109"/>
    <w:rsid w:val="004411E2"/>
    <w:rsid w:val="00441462"/>
    <w:rsid w:val="00441982"/>
    <w:rsid w:val="004424CD"/>
    <w:rsid w:val="00442E40"/>
    <w:rsid w:val="00445B07"/>
    <w:rsid w:val="00446480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156E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8739F"/>
    <w:rsid w:val="004915B5"/>
    <w:rsid w:val="00491912"/>
    <w:rsid w:val="004928C4"/>
    <w:rsid w:val="00493039"/>
    <w:rsid w:val="00493218"/>
    <w:rsid w:val="00493730"/>
    <w:rsid w:val="004944E1"/>
    <w:rsid w:val="00494801"/>
    <w:rsid w:val="00494FBF"/>
    <w:rsid w:val="004960F8"/>
    <w:rsid w:val="004A132D"/>
    <w:rsid w:val="004A44C0"/>
    <w:rsid w:val="004A75DB"/>
    <w:rsid w:val="004B29B9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1EFA"/>
    <w:rsid w:val="004D71B8"/>
    <w:rsid w:val="004D7C40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54B1"/>
    <w:rsid w:val="00511275"/>
    <w:rsid w:val="0051200B"/>
    <w:rsid w:val="00520004"/>
    <w:rsid w:val="00523110"/>
    <w:rsid w:val="0052321A"/>
    <w:rsid w:val="00525EF0"/>
    <w:rsid w:val="00526EB8"/>
    <w:rsid w:val="005273EB"/>
    <w:rsid w:val="00527A6A"/>
    <w:rsid w:val="00530420"/>
    <w:rsid w:val="00531538"/>
    <w:rsid w:val="00532345"/>
    <w:rsid w:val="005324E9"/>
    <w:rsid w:val="00533CB4"/>
    <w:rsid w:val="0053472E"/>
    <w:rsid w:val="00534BCA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74F53"/>
    <w:rsid w:val="00583092"/>
    <w:rsid w:val="00584B09"/>
    <w:rsid w:val="005853BA"/>
    <w:rsid w:val="00590215"/>
    <w:rsid w:val="005916DD"/>
    <w:rsid w:val="00592519"/>
    <w:rsid w:val="00593F22"/>
    <w:rsid w:val="00595366"/>
    <w:rsid w:val="00595D20"/>
    <w:rsid w:val="00595F6E"/>
    <w:rsid w:val="00596F66"/>
    <w:rsid w:val="00597854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2E29"/>
    <w:rsid w:val="005C325E"/>
    <w:rsid w:val="005C7596"/>
    <w:rsid w:val="005D43BC"/>
    <w:rsid w:val="005D54C4"/>
    <w:rsid w:val="005D696F"/>
    <w:rsid w:val="005E1B15"/>
    <w:rsid w:val="005E4E9C"/>
    <w:rsid w:val="005F24A8"/>
    <w:rsid w:val="005F2E98"/>
    <w:rsid w:val="005F6E19"/>
    <w:rsid w:val="00600C11"/>
    <w:rsid w:val="0060256F"/>
    <w:rsid w:val="006027F1"/>
    <w:rsid w:val="006032A5"/>
    <w:rsid w:val="0060583B"/>
    <w:rsid w:val="006107E7"/>
    <w:rsid w:val="00612D69"/>
    <w:rsid w:val="006150AF"/>
    <w:rsid w:val="0061535F"/>
    <w:rsid w:val="0061579D"/>
    <w:rsid w:val="0061740C"/>
    <w:rsid w:val="00617FB5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5684"/>
    <w:rsid w:val="00656945"/>
    <w:rsid w:val="0066014E"/>
    <w:rsid w:val="00661A69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2D48"/>
    <w:rsid w:val="00693807"/>
    <w:rsid w:val="00693DC7"/>
    <w:rsid w:val="00695502"/>
    <w:rsid w:val="00696C20"/>
    <w:rsid w:val="00697875"/>
    <w:rsid w:val="006A1E8D"/>
    <w:rsid w:val="006A28A0"/>
    <w:rsid w:val="006A2ABA"/>
    <w:rsid w:val="006A310B"/>
    <w:rsid w:val="006A3BBF"/>
    <w:rsid w:val="006B04AA"/>
    <w:rsid w:val="006B3556"/>
    <w:rsid w:val="006B5AED"/>
    <w:rsid w:val="006B6D26"/>
    <w:rsid w:val="006B7D09"/>
    <w:rsid w:val="006C00E3"/>
    <w:rsid w:val="006C0913"/>
    <w:rsid w:val="006C172A"/>
    <w:rsid w:val="006C2F52"/>
    <w:rsid w:val="006C4C0B"/>
    <w:rsid w:val="006C6E39"/>
    <w:rsid w:val="006D0269"/>
    <w:rsid w:val="006D3539"/>
    <w:rsid w:val="006D3D59"/>
    <w:rsid w:val="006D6820"/>
    <w:rsid w:val="006D7616"/>
    <w:rsid w:val="006D7E55"/>
    <w:rsid w:val="006E4D10"/>
    <w:rsid w:val="006E5796"/>
    <w:rsid w:val="006E7AAD"/>
    <w:rsid w:val="006F2E5D"/>
    <w:rsid w:val="006F3C6F"/>
    <w:rsid w:val="006F3CA2"/>
    <w:rsid w:val="006F43A3"/>
    <w:rsid w:val="006F6D61"/>
    <w:rsid w:val="00700F3B"/>
    <w:rsid w:val="00701ABB"/>
    <w:rsid w:val="007022CB"/>
    <w:rsid w:val="0070274D"/>
    <w:rsid w:val="00704B0B"/>
    <w:rsid w:val="00704E37"/>
    <w:rsid w:val="0070590D"/>
    <w:rsid w:val="00705AE6"/>
    <w:rsid w:val="00711AEC"/>
    <w:rsid w:val="00714AAD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277FC"/>
    <w:rsid w:val="007308FD"/>
    <w:rsid w:val="00730DC1"/>
    <w:rsid w:val="00733586"/>
    <w:rsid w:val="007346BB"/>
    <w:rsid w:val="007372F6"/>
    <w:rsid w:val="007405FB"/>
    <w:rsid w:val="00745971"/>
    <w:rsid w:val="00747A49"/>
    <w:rsid w:val="007500B1"/>
    <w:rsid w:val="007501AF"/>
    <w:rsid w:val="007502AF"/>
    <w:rsid w:val="007503DE"/>
    <w:rsid w:val="00751171"/>
    <w:rsid w:val="00751A45"/>
    <w:rsid w:val="0075428D"/>
    <w:rsid w:val="00756175"/>
    <w:rsid w:val="00756B18"/>
    <w:rsid w:val="00757CF0"/>
    <w:rsid w:val="00757D8D"/>
    <w:rsid w:val="007615BC"/>
    <w:rsid w:val="00761850"/>
    <w:rsid w:val="00763BFF"/>
    <w:rsid w:val="0076406A"/>
    <w:rsid w:val="00765BFE"/>
    <w:rsid w:val="00765EB4"/>
    <w:rsid w:val="00766386"/>
    <w:rsid w:val="00766CF4"/>
    <w:rsid w:val="00770F2F"/>
    <w:rsid w:val="00780800"/>
    <w:rsid w:val="00780EF0"/>
    <w:rsid w:val="00782792"/>
    <w:rsid w:val="00782D58"/>
    <w:rsid w:val="00782D74"/>
    <w:rsid w:val="0079276E"/>
    <w:rsid w:val="007931FC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2AEE"/>
    <w:rsid w:val="007B35DD"/>
    <w:rsid w:val="007B7C2F"/>
    <w:rsid w:val="007C06E9"/>
    <w:rsid w:val="007C3C59"/>
    <w:rsid w:val="007C4A8D"/>
    <w:rsid w:val="007D0B24"/>
    <w:rsid w:val="007D4D34"/>
    <w:rsid w:val="007D565D"/>
    <w:rsid w:val="007D5A6B"/>
    <w:rsid w:val="007E0139"/>
    <w:rsid w:val="007E22F5"/>
    <w:rsid w:val="007E2919"/>
    <w:rsid w:val="007E2A82"/>
    <w:rsid w:val="007E3C42"/>
    <w:rsid w:val="007E5FED"/>
    <w:rsid w:val="007F2C9C"/>
    <w:rsid w:val="007F40C2"/>
    <w:rsid w:val="007F57D5"/>
    <w:rsid w:val="007F7918"/>
    <w:rsid w:val="00800306"/>
    <w:rsid w:val="00800415"/>
    <w:rsid w:val="008011AF"/>
    <w:rsid w:val="00801436"/>
    <w:rsid w:val="008015DB"/>
    <w:rsid w:val="00801B16"/>
    <w:rsid w:val="0080402E"/>
    <w:rsid w:val="00806AF6"/>
    <w:rsid w:val="00807CCD"/>
    <w:rsid w:val="0081255B"/>
    <w:rsid w:val="0081467C"/>
    <w:rsid w:val="00814D76"/>
    <w:rsid w:val="00816254"/>
    <w:rsid w:val="0082471D"/>
    <w:rsid w:val="008266A5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54CF"/>
    <w:rsid w:val="0086682A"/>
    <w:rsid w:val="008671CB"/>
    <w:rsid w:val="00867937"/>
    <w:rsid w:val="00867C19"/>
    <w:rsid w:val="008703A6"/>
    <w:rsid w:val="0087058E"/>
    <w:rsid w:val="00872BEF"/>
    <w:rsid w:val="00872E89"/>
    <w:rsid w:val="00873234"/>
    <w:rsid w:val="008737C5"/>
    <w:rsid w:val="00874AA0"/>
    <w:rsid w:val="0087515E"/>
    <w:rsid w:val="00877A6D"/>
    <w:rsid w:val="00881E9F"/>
    <w:rsid w:val="00882D33"/>
    <w:rsid w:val="008837FF"/>
    <w:rsid w:val="00883B2C"/>
    <w:rsid w:val="00885514"/>
    <w:rsid w:val="00885518"/>
    <w:rsid w:val="008857F5"/>
    <w:rsid w:val="00893E00"/>
    <w:rsid w:val="0089627F"/>
    <w:rsid w:val="008963D9"/>
    <w:rsid w:val="008A01A3"/>
    <w:rsid w:val="008A0206"/>
    <w:rsid w:val="008A03E6"/>
    <w:rsid w:val="008A085D"/>
    <w:rsid w:val="008A2C51"/>
    <w:rsid w:val="008A32D5"/>
    <w:rsid w:val="008A4289"/>
    <w:rsid w:val="008A5E48"/>
    <w:rsid w:val="008A7F61"/>
    <w:rsid w:val="008B1BC3"/>
    <w:rsid w:val="008B1FFA"/>
    <w:rsid w:val="008B3645"/>
    <w:rsid w:val="008B387F"/>
    <w:rsid w:val="008B4993"/>
    <w:rsid w:val="008B52F3"/>
    <w:rsid w:val="008B5934"/>
    <w:rsid w:val="008D13EE"/>
    <w:rsid w:val="008D1D2A"/>
    <w:rsid w:val="008D2337"/>
    <w:rsid w:val="008D38D2"/>
    <w:rsid w:val="008D3BD6"/>
    <w:rsid w:val="008D4CB9"/>
    <w:rsid w:val="008D59BF"/>
    <w:rsid w:val="008D5F3D"/>
    <w:rsid w:val="008D63A4"/>
    <w:rsid w:val="008D6EC1"/>
    <w:rsid w:val="008E00C6"/>
    <w:rsid w:val="008E0688"/>
    <w:rsid w:val="008E276E"/>
    <w:rsid w:val="008E6D2F"/>
    <w:rsid w:val="008F3F23"/>
    <w:rsid w:val="008F4F11"/>
    <w:rsid w:val="008F7193"/>
    <w:rsid w:val="00900EE1"/>
    <w:rsid w:val="0090174D"/>
    <w:rsid w:val="00901FFC"/>
    <w:rsid w:val="00906813"/>
    <w:rsid w:val="00906AFE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276A4"/>
    <w:rsid w:val="0093031C"/>
    <w:rsid w:val="0093129E"/>
    <w:rsid w:val="009323EF"/>
    <w:rsid w:val="00935222"/>
    <w:rsid w:val="0093700A"/>
    <w:rsid w:val="0094024F"/>
    <w:rsid w:val="00940A22"/>
    <w:rsid w:val="00942B28"/>
    <w:rsid w:val="00942E2C"/>
    <w:rsid w:val="00950023"/>
    <w:rsid w:val="00950178"/>
    <w:rsid w:val="0095078F"/>
    <w:rsid w:val="0095425C"/>
    <w:rsid w:val="00954807"/>
    <w:rsid w:val="0095750D"/>
    <w:rsid w:val="00961EFE"/>
    <w:rsid w:val="009624D3"/>
    <w:rsid w:val="00965B19"/>
    <w:rsid w:val="009671A8"/>
    <w:rsid w:val="00967789"/>
    <w:rsid w:val="00970F42"/>
    <w:rsid w:val="009724B8"/>
    <w:rsid w:val="00972FAD"/>
    <w:rsid w:val="00974AC9"/>
    <w:rsid w:val="00974E8C"/>
    <w:rsid w:val="00982FCF"/>
    <w:rsid w:val="0098325D"/>
    <w:rsid w:val="00985008"/>
    <w:rsid w:val="009855F3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B7A"/>
    <w:rsid w:val="009B294A"/>
    <w:rsid w:val="009B2FBF"/>
    <w:rsid w:val="009B302B"/>
    <w:rsid w:val="009B3BBA"/>
    <w:rsid w:val="009B40E6"/>
    <w:rsid w:val="009C122C"/>
    <w:rsid w:val="009C1ADB"/>
    <w:rsid w:val="009C284B"/>
    <w:rsid w:val="009C2BC3"/>
    <w:rsid w:val="009C3CAF"/>
    <w:rsid w:val="009C676F"/>
    <w:rsid w:val="009C7249"/>
    <w:rsid w:val="009D6DFB"/>
    <w:rsid w:val="009D7066"/>
    <w:rsid w:val="009D7E46"/>
    <w:rsid w:val="009E057D"/>
    <w:rsid w:val="009E2C16"/>
    <w:rsid w:val="009E30F5"/>
    <w:rsid w:val="009E5EA9"/>
    <w:rsid w:val="009E61FF"/>
    <w:rsid w:val="009F2DFA"/>
    <w:rsid w:val="009F2F24"/>
    <w:rsid w:val="009F478C"/>
    <w:rsid w:val="009F6115"/>
    <w:rsid w:val="009F75C4"/>
    <w:rsid w:val="00A013EC"/>
    <w:rsid w:val="00A060C9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17830"/>
    <w:rsid w:val="00A20235"/>
    <w:rsid w:val="00A20CD8"/>
    <w:rsid w:val="00A21084"/>
    <w:rsid w:val="00A30E2D"/>
    <w:rsid w:val="00A30EA6"/>
    <w:rsid w:val="00A30ECF"/>
    <w:rsid w:val="00A31764"/>
    <w:rsid w:val="00A33555"/>
    <w:rsid w:val="00A36C0E"/>
    <w:rsid w:val="00A407A4"/>
    <w:rsid w:val="00A428E4"/>
    <w:rsid w:val="00A432D9"/>
    <w:rsid w:val="00A4461E"/>
    <w:rsid w:val="00A45233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5E7C"/>
    <w:rsid w:val="00A76F9C"/>
    <w:rsid w:val="00A818B7"/>
    <w:rsid w:val="00A840F2"/>
    <w:rsid w:val="00A85557"/>
    <w:rsid w:val="00A97581"/>
    <w:rsid w:val="00A977EF"/>
    <w:rsid w:val="00A97A38"/>
    <w:rsid w:val="00AA049C"/>
    <w:rsid w:val="00AA1F8F"/>
    <w:rsid w:val="00AA325C"/>
    <w:rsid w:val="00AA41BF"/>
    <w:rsid w:val="00AB0307"/>
    <w:rsid w:val="00AB08E1"/>
    <w:rsid w:val="00AB25F2"/>
    <w:rsid w:val="00AB3C90"/>
    <w:rsid w:val="00AB45E5"/>
    <w:rsid w:val="00AB71D0"/>
    <w:rsid w:val="00AB7B36"/>
    <w:rsid w:val="00AB7C6B"/>
    <w:rsid w:val="00AC1B1C"/>
    <w:rsid w:val="00AC5134"/>
    <w:rsid w:val="00AC51F1"/>
    <w:rsid w:val="00AD02EA"/>
    <w:rsid w:val="00AD1D0B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54E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67E0"/>
    <w:rsid w:val="00B17E0B"/>
    <w:rsid w:val="00B23600"/>
    <w:rsid w:val="00B24457"/>
    <w:rsid w:val="00B25651"/>
    <w:rsid w:val="00B3236C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22F8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1F28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0BE6"/>
    <w:rsid w:val="00BA37CC"/>
    <w:rsid w:val="00BA6B08"/>
    <w:rsid w:val="00BB076D"/>
    <w:rsid w:val="00BB0D37"/>
    <w:rsid w:val="00BB15FF"/>
    <w:rsid w:val="00BB3076"/>
    <w:rsid w:val="00BB3913"/>
    <w:rsid w:val="00BB71E7"/>
    <w:rsid w:val="00BC02F3"/>
    <w:rsid w:val="00BC0A24"/>
    <w:rsid w:val="00BC104B"/>
    <w:rsid w:val="00BC2F5A"/>
    <w:rsid w:val="00BC3575"/>
    <w:rsid w:val="00BC4AE2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17A4C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3D1C"/>
    <w:rsid w:val="00C34C12"/>
    <w:rsid w:val="00C3579C"/>
    <w:rsid w:val="00C36631"/>
    <w:rsid w:val="00C41633"/>
    <w:rsid w:val="00C41D5C"/>
    <w:rsid w:val="00C42841"/>
    <w:rsid w:val="00C42A72"/>
    <w:rsid w:val="00C42E0D"/>
    <w:rsid w:val="00C44A28"/>
    <w:rsid w:val="00C52330"/>
    <w:rsid w:val="00C550B6"/>
    <w:rsid w:val="00C5523B"/>
    <w:rsid w:val="00C60937"/>
    <w:rsid w:val="00C60AA9"/>
    <w:rsid w:val="00C61458"/>
    <w:rsid w:val="00C650CF"/>
    <w:rsid w:val="00C656A0"/>
    <w:rsid w:val="00C67312"/>
    <w:rsid w:val="00C67CB5"/>
    <w:rsid w:val="00C67E2C"/>
    <w:rsid w:val="00C72220"/>
    <w:rsid w:val="00C72D20"/>
    <w:rsid w:val="00C75160"/>
    <w:rsid w:val="00C7518D"/>
    <w:rsid w:val="00C76EA0"/>
    <w:rsid w:val="00C77343"/>
    <w:rsid w:val="00C777A9"/>
    <w:rsid w:val="00C810E0"/>
    <w:rsid w:val="00C81638"/>
    <w:rsid w:val="00C82235"/>
    <w:rsid w:val="00C82B98"/>
    <w:rsid w:val="00C97A89"/>
    <w:rsid w:val="00CA5DD1"/>
    <w:rsid w:val="00CA6782"/>
    <w:rsid w:val="00CB1A10"/>
    <w:rsid w:val="00CB238D"/>
    <w:rsid w:val="00CB28B3"/>
    <w:rsid w:val="00CB3BC5"/>
    <w:rsid w:val="00CB5971"/>
    <w:rsid w:val="00CB7296"/>
    <w:rsid w:val="00CC0A28"/>
    <w:rsid w:val="00CC3DC3"/>
    <w:rsid w:val="00CC3DE0"/>
    <w:rsid w:val="00CC6D2D"/>
    <w:rsid w:val="00CC7F4A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6461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044"/>
    <w:rsid w:val="00D2656E"/>
    <w:rsid w:val="00D27A6F"/>
    <w:rsid w:val="00D30A8A"/>
    <w:rsid w:val="00D3296B"/>
    <w:rsid w:val="00D32B02"/>
    <w:rsid w:val="00D34267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2D66"/>
    <w:rsid w:val="00D5480A"/>
    <w:rsid w:val="00D5517E"/>
    <w:rsid w:val="00D57C82"/>
    <w:rsid w:val="00D60B7B"/>
    <w:rsid w:val="00D61AD3"/>
    <w:rsid w:val="00D62F29"/>
    <w:rsid w:val="00D63E1B"/>
    <w:rsid w:val="00D64DF9"/>
    <w:rsid w:val="00D721BB"/>
    <w:rsid w:val="00D7455C"/>
    <w:rsid w:val="00D746CF"/>
    <w:rsid w:val="00D75090"/>
    <w:rsid w:val="00D75ABA"/>
    <w:rsid w:val="00D75C43"/>
    <w:rsid w:val="00D76890"/>
    <w:rsid w:val="00D76D1C"/>
    <w:rsid w:val="00D82F4E"/>
    <w:rsid w:val="00D8397A"/>
    <w:rsid w:val="00D85098"/>
    <w:rsid w:val="00D92EBF"/>
    <w:rsid w:val="00D9493D"/>
    <w:rsid w:val="00D95CCB"/>
    <w:rsid w:val="00D95F7A"/>
    <w:rsid w:val="00D96306"/>
    <w:rsid w:val="00D976B8"/>
    <w:rsid w:val="00DA107D"/>
    <w:rsid w:val="00DA1970"/>
    <w:rsid w:val="00DA25B6"/>
    <w:rsid w:val="00DA3093"/>
    <w:rsid w:val="00DA320C"/>
    <w:rsid w:val="00DA3F76"/>
    <w:rsid w:val="00DB0D9E"/>
    <w:rsid w:val="00DB23C2"/>
    <w:rsid w:val="00DB2A8B"/>
    <w:rsid w:val="00DB2CD6"/>
    <w:rsid w:val="00DB459E"/>
    <w:rsid w:val="00DB5393"/>
    <w:rsid w:val="00DB635A"/>
    <w:rsid w:val="00DB6C2B"/>
    <w:rsid w:val="00DB6E72"/>
    <w:rsid w:val="00DC1875"/>
    <w:rsid w:val="00DC1F44"/>
    <w:rsid w:val="00DC204A"/>
    <w:rsid w:val="00DC2CB3"/>
    <w:rsid w:val="00DC38F8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27D1"/>
    <w:rsid w:val="00DF3598"/>
    <w:rsid w:val="00DF4A74"/>
    <w:rsid w:val="00E00132"/>
    <w:rsid w:val="00E00E6D"/>
    <w:rsid w:val="00E01903"/>
    <w:rsid w:val="00E03AE4"/>
    <w:rsid w:val="00E04EC5"/>
    <w:rsid w:val="00E05E4F"/>
    <w:rsid w:val="00E12FF3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CE6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76DA2"/>
    <w:rsid w:val="00E77520"/>
    <w:rsid w:val="00E81383"/>
    <w:rsid w:val="00E82AB1"/>
    <w:rsid w:val="00E9032B"/>
    <w:rsid w:val="00E90700"/>
    <w:rsid w:val="00E91F27"/>
    <w:rsid w:val="00E93188"/>
    <w:rsid w:val="00EA097D"/>
    <w:rsid w:val="00EA2623"/>
    <w:rsid w:val="00EA571B"/>
    <w:rsid w:val="00EA608D"/>
    <w:rsid w:val="00EA61A5"/>
    <w:rsid w:val="00EA6390"/>
    <w:rsid w:val="00EA6A97"/>
    <w:rsid w:val="00EA6BEB"/>
    <w:rsid w:val="00EB2433"/>
    <w:rsid w:val="00EB244E"/>
    <w:rsid w:val="00EB270E"/>
    <w:rsid w:val="00EB4086"/>
    <w:rsid w:val="00EB496D"/>
    <w:rsid w:val="00EB632C"/>
    <w:rsid w:val="00EC1544"/>
    <w:rsid w:val="00EC206B"/>
    <w:rsid w:val="00EC2E5C"/>
    <w:rsid w:val="00EC3817"/>
    <w:rsid w:val="00EC4B48"/>
    <w:rsid w:val="00EC53F9"/>
    <w:rsid w:val="00EC5597"/>
    <w:rsid w:val="00EC5A7D"/>
    <w:rsid w:val="00EC7DF0"/>
    <w:rsid w:val="00ED0EB2"/>
    <w:rsid w:val="00ED1B5E"/>
    <w:rsid w:val="00ED2A7D"/>
    <w:rsid w:val="00ED65D7"/>
    <w:rsid w:val="00ED6638"/>
    <w:rsid w:val="00ED7D24"/>
    <w:rsid w:val="00EE0E18"/>
    <w:rsid w:val="00EE1A4A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0410"/>
    <w:rsid w:val="00F13891"/>
    <w:rsid w:val="00F16EBA"/>
    <w:rsid w:val="00F21795"/>
    <w:rsid w:val="00F2258F"/>
    <w:rsid w:val="00F24E7B"/>
    <w:rsid w:val="00F30180"/>
    <w:rsid w:val="00F31A51"/>
    <w:rsid w:val="00F31BB5"/>
    <w:rsid w:val="00F33235"/>
    <w:rsid w:val="00F338DD"/>
    <w:rsid w:val="00F36161"/>
    <w:rsid w:val="00F4041C"/>
    <w:rsid w:val="00F40A5B"/>
    <w:rsid w:val="00F40BD8"/>
    <w:rsid w:val="00F423AD"/>
    <w:rsid w:val="00F43DDC"/>
    <w:rsid w:val="00F45D06"/>
    <w:rsid w:val="00F460D0"/>
    <w:rsid w:val="00F52EE6"/>
    <w:rsid w:val="00F5371F"/>
    <w:rsid w:val="00F54914"/>
    <w:rsid w:val="00F568CD"/>
    <w:rsid w:val="00F5792B"/>
    <w:rsid w:val="00F60753"/>
    <w:rsid w:val="00F60DE1"/>
    <w:rsid w:val="00F60EF0"/>
    <w:rsid w:val="00F62D01"/>
    <w:rsid w:val="00F64B8F"/>
    <w:rsid w:val="00F65F7E"/>
    <w:rsid w:val="00F674D3"/>
    <w:rsid w:val="00F83662"/>
    <w:rsid w:val="00F85937"/>
    <w:rsid w:val="00F85CAF"/>
    <w:rsid w:val="00F8601F"/>
    <w:rsid w:val="00F861E0"/>
    <w:rsid w:val="00F91682"/>
    <w:rsid w:val="00F97D19"/>
    <w:rsid w:val="00FA15B4"/>
    <w:rsid w:val="00FA4AF0"/>
    <w:rsid w:val="00FB4302"/>
    <w:rsid w:val="00FB46B6"/>
    <w:rsid w:val="00FB53EF"/>
    <w:rsid w:val="00FB6A61"/>
    <w:rsid w:val="00FB717C"/>
    <w:rsid w:val="00FC00B9"/>
    <w:rsid w:val="00FC0D87"/>
    <w:rsid w:val="00FC1ADE"/>
    <w:rsid w:val="00FC34E2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1F02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0DF3B"/>
  <w15:docId w15:val="{2A20C2CB-BF4A-4D91-B388-F71595B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aliases w:val="-Titre 1"/>
    <w:basedOn w:val="Normal"/>
    <w:next w:val="Corpsdetexte"/>
    <w:link w:val="Titre1Car"/>
    <w:uiPriority w:val="9"/>
    <w:qFormat/>
    <w:rsid w:val="002B1AF2"/>
    <w:pPr>
      <w:jc w:val="center"/>
      <w:outlineLvl w:val="0"/>
    </w:pPr>
    <w:rPr>
      <w:rFonts w:ascii="Marianne" w:hAnsi="Marianne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aliases w:val="-Titre 3"/>
    <w:basedOn w:val="Corpsdetexte"/>
    <w:next w:val="Normal"/>
    <w:link w:val="Titre3Car"/>
    <w:uiPriority w:val="9"/>
    <w:unhideWhenUsed/>
    <w:qFormat/>
    <w:rsid w:val="002B1AF2"/>
    <w:pPr>
      <w:outlineLvl w:val="2"/>
    </w:pPr>
    <w:rPr>
      <w:sz w:val="32"/>
    </w:rPr>
  </w:style>
  <w:style w:type="paragraph" w:styleId="Titre4">
    <w:name w:val="heading 4"/>
    <w:aliases w:val="-Titre 4"/>
    <w:basedOn w:val="Normal"/>
    <w:next w:val="Normal"/>
    <w:link w:val="Titre4Car"/>
    <w:uiPriority w:val="9"/>
    <w:unhideWhenUsed/>
    <w:qFormat/>
    <w:rsid w:val="002B1AF2"/>
    <w:pPr>
      <w:widowControl/>
      <w:adjustRightInd w:val="0"/>
      <w:outlineLvl w:val="3"/>
    </w:pPr>
    <w:rPr>
      <w:rFonts w:ascii="Marianne" w:hAnsi="Marianne" w:cs="Marianne-Regular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aliases w:val="-Corps de texte"/>
    <w:basedOn w:val="Normal"/>
    <w:link w:val="CorpsdetexteCar"/>
    <w:uiPriority w:val="1"/>
    <w:qFormat/>
    <w:rsid w:val="002B1AF2"/>
    <w:pPr>
      <w:jc w:val="both"/>
    </w:pPr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-Objet">
    <w:name w:val="-Objet"/>
    <w:basedOn w:val="Normal"/>
    <w:next w:val="Corpsdetexte"/>
    <w:link w:val="-ObjetCar"/>
    <w:qFormat/>
    <w:rsid w:val="002B1AF2"/>
    <w:pPr>
      <w:jc w:val="both"/>
    </w:pPr>
    <w:rPr>
      <w:rFonts w:ascii="Marianne" w:hAnsi="Marianne"/>
      <w:b/>
    </w:rPr>
  </w:style>
  <w:style w:type="paragraph" w:customStyle="1" w:styleId="Signat">
    <w:name w:val="Signat"/>
    <w:basedOn w:val="Titre1"/>
    <w:next w:val="Corpsdetexte"/>
    <w:link w:val="SignatCar"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aliases w:val="-Corps de texte Car"/>
    <w:basedOn w:val="Policepardfaut"/>
    <w:link w:val="Corpsdetexte"/>
    <w:uiPriority w:val="1"/>
    <w:rsid w:val="002B1AF2"/>
    <w:rPr>
      <w:rFonts w:ascii="Marianne" w:hAnsi="Marianne"/>
      <w:lang w:val="fr-FR"/>
    </w:rPr>
  </w:style>
  <w:style w:type="character" w:customStyle="1" w:styleId="-ObjetCar">
    <w:name w:val="-Objet Car"/>
    <w:basedOn w:val="CorpsdetexteCar"/>
    <w:link w:val="-Objet"/>
    <w:rsid w:val="002B1AF2"/>
    <w:rPr>
      <w:rFonts w:ascii="Marianne" w:hAnsi="Marianne"/>
      <w:b/>
      <w:lang w:val="fr-FR"/>
    </w:rPr>
  </w:style>
  <w:style w:type="character" w:customStyle="1" w:styleId="Titre1Car">
    <w:name w:val="Titre 1 Car"/>
    <w:aliases w:val="-Titre 1 Car"/>
    <w:basedOn w:val="Policepardfaut"/>
    <w:link w:val="Titre1"/>
    <w:uiPriority w:val="9"/>
    <w:rsid w:val="002B1AF2"/>
    <w:rPr>
      <w:rFonts w:ascii="Marianne" w:hAnsi="Marianne"/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rFonts w:ascii="Marianne" w:hAnsi="Marianne"/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rFonts w:ascii="Marianne" w:hAnsi="Marianne"/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rFonts w:ascii="Marianne" w:hAnsi="Marianne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rFonts w:ascii="Marianne" w:hAnsi="Marianne"/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rsid w:val="00076B31"/>
    <w:pPr>
      <w:ind w:left="0"/>
    </w:pPr>
  </w:style>
  <w:style w:type="paragraph" w:customStyle="1" w:styleId="-PieddePage">
    <w:name w:val="-Pied de Page"/>
    <w:basedOn w:val="Normal"/>
    <w:next w:val="Corpsdetexte"/>
    <w:link w:val="-PieddePageCar"/>
    <w:qFormat/>
    <w:rsid w:val="002426DF"/>
    <w:pPr>
      <w:spacing w:line="161" w:lineRule="exact"/>
      <w:ind w:left="187" w:hanging="187"/>
    </w:pPr>
    <w:rPr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-PieddePageCar">
    <w:name w:val="-Pied de Page Car"/>
    <w:basedOn w:val="Policepardfaut"/>
    <w:link w:val="-PieddePage"/>
    <w:rsid w:val="002426DF"/>
    <w:rPr>
      <w:sz w:val="14"/>
      <w:lang w:val="fr-FR"/>
    </w:rPr>
  </w:style>
  <w:style w:type="paragraph" w:customStyle="1" w:styleId="-Date1">
    <w:name w:val="-Date 1"/>
    <w:basedOn w:val="Date20"/>
    <w:next w:val="Corpsdetexte"/>
    <w:link w:val="-Date1Car"/>
    <w:qFormat/>
    <w:rsid w:val="002B1AF2"/>
    <w:rPr>
      <w:rFonts w:ascii="Marianne" w:hAnsi="Marianne"/>
    </w:rPr>
  </w:style>
  <w:style w:type="character" w:customStyle="1" w:styleId="-Date1Car">
    <w:name w:val="-Date 1 Car"/>
    <w:basedOn w:val="CorpsdetexteCar"/>
    <w:link w:val="-Date1"/>
    <w:rsid w:val="002B1AF2"/>
    <w:rPr>
      <w:rFonts w:ascii="Marianne" w:hAnsi="Marianne"/>
      <w:color w:val="231F20"/>
      <w:sz w:val="16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aliases w:val="-Titre 3 Car"/>
    <w:basedOn w:val="Policepardfaut"/>
    <w:link w:val="Titre3"/>
    <w:uiPriority w:val="9"/>
    <w:rsid w:val="002B1AF2"/>
    <w:rPr>
      <w:sz w:val="32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customStyle="1" w:styleId="Tableausimple11">
    <w:name w:val="Tableau simple 1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Titre2">
    <w:name w:val="-Titre 2"/>
    <w:basedOn w:val="Titre1demapage"/>
    <w:link w:val="-Titre2Car"/>
    <w:qFormat/>
    <w:rsid w:val="002B1AF2"/>
    <w:pPr>
      <w:spacing w:line="276" w:lineRule="auto"/>
    </w:pPr>
    <w:rPr>
      <w:sz w:val="24"/>
      <w:szCs w:val="24"/>
    </w:rPr>
  </w:style>
  <w:style w:type="character" w:customStyle="1" w:styleId="Titre4Car">
    <w:name w:val="Titre 4 Car"/>
    <w:aliases w:val="-Titre 4 Car"/>
    <w:basedOn w:val="Policepardfaut"/>
    <w:link w:val="Titre4"/>
    <w:uiPriority w:val="9"/>
    <w:rsid w:val="002B1AF2"/>
    <w:rPr>
      <w:rFonts w:ascii="Marianne" w:hAnsi="Marianne" w:cs="Marianne-Regular"/>
      <w:b/>
      <w:lang w:val="fr-FR"/>
    </w:rPr>
  </w:style>
  <w:style w:type="character" w:customStyle="1" w:styleId="-Titre2Car">
    <w:name w:val="-Titre 2 Car"/>
    <w:basedOn w:val="Titre1demapageCar"/>
    <w:link w:val="-Titre2"/>
    <w:rsid w:val="002B1AF2"/>
    <w:rPr>
      <w:rFonts w:ascii="Marianne" w:hAnsi="Marianne"/>
      <w:b/>
      <w:bCs/>
      <w:sz w:val="24"/>
      <w:szCs w:val="24"/>
      <w:lang w:val="fr-FR"/>
    </w:rPr>
  </w:style>
  <w:style w:type="paragraph" w:customStyle="1" w:styleId="-Titrepieddepage">
    <w:name w:val="-Titre pied de page"/>
    <w:basedOn w:val="intituledirection"/>
    <w:link w:val="-TitrepieddepageCar"/>
    <w:qFormat/>
    <w:rsid w:val="002B1AF2"/>
    <w:rPr>
      <w:color w:val="auto"/>
      <w:sz w:val="16"/>
      <w:szCs w:val="16"/>
      <w:lang w:val="en-US"/>
    </w:rPr>
  </w:style>
  <w:style w:type="character" w:customStyle="1" w:styleId="-TitrepieddepageCar">
    <w:name w:val="-Titre pied de page Car"/>
    <w:basedOn w:val="intituledirectionCar"/>
    <w:link w:val="-Titrepieddepage"/>
    <w:rsid w:val="002B1AF2"/>
    <w:rPr>
      <w:b/>
      <w:bCs/>
      <w:color w:val="000000" w:themeColor="text1"/>
      <w:sz w:val="16"/>
      <w:szCs w:val="16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56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931B-B2AF-486A-8F8B-6C676638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0</TotalTime>
  <Pages>2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2</cp:revision>
  <cp:lastPrinted>2022-07-22T12:45:00Z</cp:lastPrinted>
  <dcterms:created xsi:type="dcterms:W3CDTF">2024-07-09T14:56:00Z</dcterms:created>
  <dcterms:modified xsi:type="dcterms:W3CDTF">2024-07-09T14:56:00Z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