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2C" w:rsidRPr="00A51D2C" w:rsidRDefault="00777106" w:rsidP="00E2125C">
      <w:pPr>
        <w:pStyle w:val="Titre2"/>
        <w:numPr>
          <w:ilvl w:val="0"/>
          <w:numId w:val="0"/>
        </w:numPr>
        <w:suppressAutoHyphens/>
        <w:spacing w:before="160" w:after="0"/>
      </w:pPr>
      <w:bookmarkStart w:id="0" w:name="_Toc467227183"/>
      <w:bookmarkStart w:id="1" w:name="_Toc466550561"/>
      <w:bookmarkStart w:id="2" w:name="_Toc486492179"/>
      <w:bookmarkStart w:id="3" w:name="_GoBack"/>
      <w:bookmarkEnd w:id="3"/>
      <w:r w:rsidRPr="00EF3E41">
        <w:rPr>
          <w:color w:val="0C2577"/>
        </w:rPr>
        <w:t xml:space="preserve">OUTIL N°1. Les </w:t>
      </w:r>
      <w:r w:rsidRPr="00E2125C">
        <w:rPr>
          <w:color w:val="0C2577"/>
        </w:rPr>
        <w:t>acti</w:t>
      </w:r>
      <w:r w:rsidRPr="00EF3E41">
        <w:rPr>
          <w:color w:val="0C2577"/>
        </w:rPr>
        <w:t>ons à entreprendre pour s’améliorer</w:t>
      </w:r>
      <w:bookmarkEnd w:id="0"/>
      <w:bookmarkEnd w:id="1"/>
      <w:bookmarkEnd w:id="2"/>
    </w:p>
    <w:p w:rsidR="00F60370" w:rsidRPr="00885056" w:rsidRDefault="00777106" w:rsidP="00885056">
      <w:pPr>
        <w:spacing w:before="160" w:line="280" w:lineRule="atLeast"/>
        <w:jc w:val="both"/>
        <w:rPr>
          <w:b/>
          <w:sz w:val="24"/>
        </w:rPr>
      </w:pPr>
      <w:r w:rsidRPr="00885056">
        <w:rPr>
          <w:b/>
          <w:sz w:val="24"/>
        </w:rPr>
        <w:t>Comment conduire un projet d’amélioration de l’accueil et de la prise en charge des personnes en situation de handicap dans un établissement de santé ?</w:t>
      </w:r>
    </w:p>
    <w:p w:rsidR="00F00A8A" w:rsidRPr="00E2125C" w:rsidRDefault="00777106" w:rsidP="00E2125C">
      <w:pPr>
        <w:pStyle w:val="Corpsdetexte"/>
      </w:pPr>
      <w:r w:rsidRPr="00E2125C">
        <w:t xml:space="preserve">Cet outil s’adresse à l’équipe de direction, la CME et l’encadrement de l’établissement de santé qui souhaite mettre en place ce projet d’amélioration. </w:t>
      </w:r>
    </w:p>
    <w:p w:rsidR="00AC560D" w:rsidRPr="00E2125C" w:rsidRDefault="00777106" w:rsidP="00E2125C">
      <w:pPr>
        <w:pStyle w:val="Corpsdetexte"/>
      </w:pPr>
      <w:r w:rsidRPr="00E2125C">
        <w:t xml:space="preserve">Il est décliné à partir du guide </w:t>
      </w:r>
      <w:r w:rsidR="00F60370" w:rsidRPr="00E2125C">
        <w:t>d’amélioration des pratiqu</w:t>
      </w:r>
      <w:r w:rsidR="00DF34BB" w:rsidRPr="00E2125C">
        <w:t xml:space="preserve">es professionnelles de la Haute </w:t>
      </w:r>
      <w:r w:rsidR="00F60370" w:rsidRPr="00E2125C">
        <w:t>autorité de s</w:t>
      </w:r>
      <w:r w:rsidR="007E52CC" w:rsidRPr="00E2125C">
        <w:t xml:space="preserve">anté </w:t>
      </w:r>
      <w:r w:rsidR="00DF34BB" w:rsidRPr="00E2125C">
        <w:t>relatif à l’a</w:t>
      </w:r>
      <w:r w:rsidR="00F60370" w:rsidRPr="00E2125C">
        <w:t>ccueil, accompagnement et organisation des soins en établissement de santé pour les personnes en situation de handicap</w:t>
      </w:r>
      <w:r w:rsidR="00DF34BB" w:rsidRPr="00E2125C">
        <w:t xml:space="preserve"> (juillet 2017</w:t>
      </w:r>
      <w:r w:rsidR="00877F7F">
        <w:t>)</w:t>
      </w:r>
      <w:r w:rsidR="00DF34BB" w:rsidRPr="00E2125C">
        <w:t xml:space="preserve"> </w:t>
      </w:r>
      <w:r w:rsidRPr="00E2125C">
        <w:t>et list</w:t>
      </w:r>
      <w:r w:rsidR="00ED3652" w:rsidRPr="00E2125C">
        <w:t>e les actions à mettre en œuvre</w:t>
      </w:r>
      <w:r w:rsidR="003B1221" w:rsidRPr="00E2125C">
        <w:t>.</w:t>
      </w:r>
      <w:r w:rsidR="00ED3652" w:rsidRPr="00E2125C">
        <w:t xml:space="preserve"> </w:t>
      </w:r>
    </w:p>
    <w:tbl>
      <w:tblPr>
        <w:tblW w:w="14879"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980"/>
        <w:gridCol w:w="9214"/>
        <w:gridCol w:w="1701"/>
        <w:gridCol w:w="1984"/>
      </w:tblGrid>
      <w:tr w:rsidR="00777106" w:rsidTr="00D674CC">
        <w:trPr>
          <w:cantSplit/>
          <w:tblHeader/>
        </w:trPr>
        <w:tc>
          <w:tcPr>
            <w:tcW w:w="198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BC65ED" w:rsidRDefault="00777106" w:rsidP="00D0028A">
            <w:pPr>
              <w:jc w:val="center"/>
              <w:rPr>
                <w:b/>
              </w:rPr>
            </w:pPr>
            <w:r w:rsidRPr="00BC65ED">
              <w:rPr>
                <w:b/>
              </w:rPr>
              <w:t>OBJECTIFS</w:t>
            </w:r>
          </w:p>
          <w:p w:rsidR="00777106" w:rsidRPr="00BC65ED" w:rsidRDefault="00777106" w:rsidP="00D0028A">
            <w:pPr>
              <w:jc w:val="center"/>
              <w:rPr>
                <w:b/>
              </w:rPr>
            </w:pPr>
            <w:r w:rsidRPr="00BC65ED">
              <w:rPr>
                <w:b/>
              </w:rPr>
              <w:t>(QUI ?)</w:t>
            </w:r>
          </w:p>
        </w:tc>
        <w:tc>
          <w:tcPr>
            <w:tcW w:w="9214" w:type="dxa"/>
            <w:tcBorders>
              <w:top w:val="single" w:sz="4" w:space="0" w:color="808080"/>
              <w:left w:val="single" w:sz="4" w:space="0" w:color="808080"/>
              <w:bottom w:val="single" w:sz="4" w:space="0" w:color="808080"/>
              <w:right w:val="single" w:sz="4" w:space="0" w:color="808080"/>
            </w:tcBorders>
            <w:shd w:val="clear" w:color="auto" w:fill="D9D9D9"/>
            <w:hideMark/>
          </w:tcPr>
          <w:p w:rsidR="00846815" w:rsidRDefault="00846815" w:rsidP="00D0028A">
            <w:pPr>
              <w:jc w:val="center"/>
              <w:rPr>
                <w:b/>
              </w:rPr>
            </w:pPr>
          </w:p>
          <w:p w:rsidR="00777106" w:rsidRPr="00BC65ED" w:rsidRDefault="00777106" w:rsidP="00D0028A">
            <w:pPr>
              <w:jc w:val="center"/>
              <w:rPr>
                <w:b/>
              </w:rPr>
            </w:pPr>
            <w:r w:rsidRPr="00BC65ED">
              <w:rPr>
                <w:b/>
              </w:rPr>
              <w:t xml:space="preserve">ACTIONS </w:t>
            </w:r>
            <w:r>
              <w:rPr>
                <w:b/>
              </w:rPr>
              <w:t>À</w:t>
            </w:r>
            <w:r w:rsidRPr="00BC65ED">
              <w:rPr>
                <w:b/>
              </w:rPr>
              <w:t xml:space="preserve"> METTRE EN ŒUVRE</w:t>
            </w:r>
          </w:p>
          <w:p w:rsidR="00777106" w:rsidRPr="00BC65ED" w:rsidRDefault="00777106" w:rsidP="00D0028A">
            <w:pPr>
              <w:jc w:val="center"/>
              <w:rPr>
                <w:b/>
              </w:rPr>
            </w:pPr>
            <w:r w:rsidRPr="00BC65ED">
              <w:rPr>
                <w:b/>
              </w:rPr>
              <w:t>(QUOI ?)</w:t>
            </w:r>
          </w:p>
        </w:tc>
        <w:tc>
          <w:tcPr>
            <w:tcW w:w="1701"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EF3E41" w:rsidRDefault="00777106" w:rsidP="00D0028A">
            <w:pPr>
              <w:rPr>
                <w:b/>
                <w:sz w:val="18"/>
                <w:szCs w:val="18"/>
              </w:rPr>
            </w:pPr>
            <w:r w:rsidRPr="00EF3E41">
              <w:rPr>
                <w:b/>
                <w:sz w:val="18"/>
                <w:szCs w:val="18"/>
              </w:rPr>
              <w:t>Avancement :</w:t>
            </w:r>
          </w:p>
          <w:p w:rsidR="00777106" w:rsidRPr="00EF3E41" w:rsidRDefault="00777106" w:rsidP="00D0028A">
            <w:pPr>
              <w:rPr>
                <w:sz w:val="18"/>
                <w:szCs w:val="18"/>
              </w:rPr>
            </w:pPr>
            <w:r w:rsidRPr="00EF3E41">
              <w:rPr>
                <w:sz w:val="18"/>
                <w:szCs w:val="18"/>
              </w:rPr>
              <w:t xml:space="preserve">Non fait, </w:t>
            </w:r>
          </w:p>
          <w:p w:rsidR="00777106" w:rsidRPr="00EF3E41" w:rsidRDefault="00777106" w:rsidP="00D0028A">
            <w:pPr>
              <w:rPr>
                <w:sz w:val="18"/>
                <w:szCs w:val="18"/>
              </w:rPr>
            </w:pPr>
            <w:r w:rsidRPr="00EF3E41">
              <w:rPr>
                <w:sz w:val="18"/>
                <w:szCs w:val="18"/>
              </w:rPr>
              <w:t xml:space="preserve">En cours, </w:t>
            </w:r>
          </w:p>
          <w:p w:rsidR="00777106" w:rsidRPr="00EF3E41" w:rsidRDefault="00777106" w:rsidP="00D0028A">
            <w:pPr>
              <w:rPr>
                <w:sz w:val="18"/>
                <w:szCs w:val="18"/>
              </w:rPr>
            </w:pPr>
            <w:r w:rsidRPr="00EF3E41">
              <w:rPr>
                <w:sz w:val="18"/>
                <w:szCs w:val="18"/>
              </w:rPr>
              <w:t>Non débuté,</w:t>
            </w:r>
          </w:p>
          <w:p w:rsidR="00777106" w:rsidRPr="00EF3E41" w:rsidRDefault="00777106" w:rsidP="00D0028A">
            <w:pPr>
              <w:rPr>
                <w:spacing w:val="-2"/>
                <w:sz w:val="18"/>
                <w:szCs w:val="18"/>
              </w:rPr>
            </w:pPr>
            <w:r w:rsidRPr="00EF3E41">
              <w:rPr>
                <w:spacing w:val="-2"/>
                <w:sz w:val="18"/>
                <w:szCs w:val="18"/>
              </w:rPr>
              <w:t>Non applicable</w:t>
            </w:r>
          </w:p>
        </w:tc>
        <w:tc>
          <w:tcPr>
            <w:tcW w:w="1984"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5E2B2F" w:rsidRDefault="00777106" w:rsidP="00D0028A">
            <w:pPr>
              <w:rPr>
                <w:b/>
              </w:rPr>
            </w:pPr>
            <w:r w:rsidRPr="005E2B2F">
              <w:rPr>
                <w:b/>
              </w:rPr>
              <w:t xml:space="preserve">Observations et remarques </w:t>
            </w:r>
          </w:p>
        </w:tc>
      </w:tr>
      <w:tr w:rsidR="00777106" w:rsidTr="00D674CC">
        <w:trPr>
          <w:trHeight w:val="4404"/>
        </w:trPr>
        <w:tc>
          <w:tcPr>
            <w:tcW w:w="1980" w:type="dxa"/>
            <w:tcBorders>
              <w:top w:val="single" w:sz="4" w:space="0" w:color="808080"/>
              <w:left w:val="single" w:sz="4" w:space="0" w:color="808080"/>
              <w:bottom w:val="single" w:sz="4" w:space="0" w:color="808080"/>
              <w:right w:val="single" w:sz="4" w:space="0" w:color="808080"/>
            </w:tcBorders>
          </w:tcPr>
          <w:p w:rsidR="00777106" w:rsidRPr="00E2125C" w:rsidRDefault="00777106" w:rsidP="00E2125C">
            <w:pPr>
              <w:pStyle w:val="Corpsdetextetableaux-organigrammes-schmas"/>
              <w:spacing w:before="80"/>
              <w:jc w:val="left"/>
              <w:rPr>
                <w:b/>
                <w:color w:val="0C2577"/>
                <w:sz w:val="21"/>
                <w:szCs w:val="21"/>
              </w:rPr>
            </w:pPr>
            <w:r w:rsidRPr="00E2125C">
              <w:rPr>
                <w:b/>
                <w:color w:val="0C2577"/>
                <w:sz w:val="21"/>
                <w:szCs w:val="21"/>
              </w:rPr>
              <w:t>Organisation de l’établissement de santé</w:t>
            </w:r>
          </w:p>
          <w:p w:rsidR="00777106" w:rsidRPr="00D674CC" w:rsidRDefault="00777106" w:rsidP="00E2125C">
            <w:pPr>
              <w:pStyle w:val="Corpsdetextetableaux-organigrammes-schmas"/>
              <w:spacing w:before="80"/>
              <w:jc w:val="left"/>
              <w:rPr>
                <w:sz w:val="22"/>
                <w:szCs w:val="22"/>
              </w:rPr>
            </w:pPr>
            <w:r w:rsidRPr="00E2125C">
              <w:rPr>
                <w:b/>
                <w:color w:val="0C2577"/>
                <w:sz w:val="21"/>
                <w:szCs w:val="21"/>
              </w:rPr>
              <w:t>(La direction)</w:t>
            </w:r>
          </w:p>
        </w:tc>
        <w:tc>
          <w:tcPr>
            <w:tcW w:w="9214" w:type="dxa"/>
            <w:tcBorders>
              <w:top w:val="single" w:sz="4" w:space="0" w:color="808080"/>
              <w:left w:val="single" w:sz="4" w:space="0" w:color="808080"/>
              <w:bottom w:val="single" w:sz="4" w:space="0" w:color="808080"/>
              <w:right w:val="single" w:sz="4" w:space="0" w:color="808080"/>
            </w:tcBorders>
          </w:tcPr>
          <w:p w:rsidR="00777106" w:rsidRPr="007B4A55" w:rsidRDefault="00777106" w:rsidP="00E2125C">
            <w:pPr>
              <w:pStyle w:val="Corpsdetexte"/>
              <w:spacing w:before="100" w:after="100"/>
            </w:pPr>
            <w:r w:rsidRPr="0081728C">
              <w:t>1.1 L’établissement met en place une équipe de pilotage pluri</w:t>
            </w:r>
            <w:r>
              <w:t>-</w:t>
            </w:r>
            <w:r w:rsidRPr="007B4A55">
              <w:t>professionnelle incluant les représentants de personnes en situation de handicap, pour coordonner ce projet.</w:t>
            </w:r>
          </w:p>
          <w:p w:rsidR="00777106" w:rsidRPr="0081728C" w:rsidRDefault="00777106" w:rsidP="00E2125C">
            <w:pPr>
              <w:pStyle w:val="Corpsdetexte"/>
              <w:spacing w:before="100" w:after="100"/>
            </w:pPr>
            <w:r w:rsidRPr="007B4A55">
              <w:t>1.2 L’établissement identifie les besoins pour améliorer la prise en charge des personnes en situation de handicap au sein du territoire : les acteurs externes sanitaires (SSR, HAD, etc.) médicosociaux et sociaux (externe), associations de personnes en situation de handicap et bilan de l’existant en interne auprès du personnel (CME, DSIMT, en consultant la CDU et les personnes en situation de handicap).</w:t>
            </w:r>
          </w:p>
          <w:p w:rsidR="00777106" w:rsidRPr="0081728C" w:rsidRDefault="00777106" w:rsidP="00E2125C">
            <w:pPr>
              <w:pStyle w:val="Corpsdetexte"/>
              <w:spacing w:before="100" w:after="100"/>
            </w:pPr>
            <w:r w:rsidRPr="0081728C">
              <w:t>1.3 L’établissement élabore une politique institutionnelle sur la prise en charge du patient en situation de handicap : formalisation d’un document (ex</w:t>
            </w:r>
            <w:r>
              <w:t>.</w:t>
            </w:r>
            <w:r w:rsidRPr="0081728C">
              <w:t> : charte, projet spécifique handicap à insérer dans le projet d’établissement)</w:t>
            </w:r>
            <w:r>
              <w:t>.</w:t>
            </w:r>
          </w:p>
          <w:p w:rsidR="004A556C" w:rsidRDefault="00777106" w:rsidP="00E2125C">
            <w:pPr>
              <w:pStyle w:val="Corpsdetexte"/>
              <w:spacing w:before="100" w:after="100"/>
            </w:pPr>
            <w:r w:rsidRPr="0081728C">
              <w:t>1.4 L’établissement inscrit cet axe dans le projet d’établissement (à travers le programme d’amélioration de la qualité et de la sécurité des soins (PAQSS), le projet médical, le projet de soins infirmiers, le plan de formation et de DPC</w:t>
            </w:r>
            <w:r>
              <w:t>)</w:t>
            </w:r>
            <w:r w:rsidRPr="0081728C">
              <w:t xml:space="preserve"> et dans le contrat pluriannuel d’objectifs et de moyens (CPOM)</w:t>
            </w:r>
            <w:r>
              <w:t>.</w:t>
            </w:r>
          </w:p>
          <w:p w:rsidR="00E2125C" w:rsidRPr="0081728C" w:rsidRDefault="00777106" w:rsidP="00E2125C">
            <w:pPr>
              <w:pStyle w:val="Corpsdetexte"/>
              <w:spacing w:before="100" w:after="100"/>
            </w:pPr>
            <w:r w:rsidRPr="0081728C">
              <w:t>1.5 L’établissement officialise le lancement du projet : comme</w:t>
            </w:r>
            <w:r>
              <w:t>,</w:t>
            </w:r>
            <w:r w:rsidRPr="0081728C">
              <w:t xml:space="preserve"> par exemple, à l’occasion de </w:t>
            </w:r>
            <w:r>
              <w:t xml:space="preserve">la </w:t>
            </w:r>
            <w:r w:rsidRPr="0081728C">
              <w:t>signature de la charte Romain Jacob ou à l’occasion de la première signature de convention de partenariat, en participant à des projets régionaux, nationaux, sur le handicap</w:t>
            </w:r>
            <w:r>
              <w:t>.</w:t>
            </w:r>
          </w:p>
          <w:p w:rsidR="00EF3E41" w:rsidRDefault="00777106" w:rsidP="00E2125C">
            <w:pPr>
              <w:pStyle w:val="Corpsdetexte"/>
              <w:spacing w:before="100" w:after="100"/>
            </w:pPr>
            <w:r w:rsidRPr="0081728C">
              <w:t>1.6 L’établissement établit des conventions de partenariats avec les structures médicosociales, sociales et les maison/centre/pôles de santé pour coordonner leurs actions entre elles et favoriser la continuité des soins</w:t>
            </w:r>
            <w:r>
              <w:t>.</w:t>
            </w:r>
          </w:p>
          <w:p w:rsidR="00777106" w:rsidRPr="0081728C" w:rsidRDefault="00777106" w:rsidP="00E2125C">
            <w:pPr>
              <w:pStyle w:val="Corpsdetexte"/>
            </w:pPr>
            <w:r w:rsidRPr="0081728C">
              <w:lastRenderedPageBreak/>
              <w:t>1.7 L’établissement s’appuie sur une organisation pour faciliter l’accueil et l’orientation des personnes</w:t>
            </w:r>
            <w:r>
              <w:t>, avec,</w:t>
            </w:r>
            <w:r w:rsidRPr="0081728C">
              <w:t xml:space="preserve"> par exemple :</w:t>
            </w:r>
          </w:p>
          <w:p w:rsidR="00777106" w:rsidRPr="0048591F" w:rsidRDefault="00777106" w:rsidP="001D201F">
            <w:pPr>
              <w:pStyle w:val="Listepuces2"/>
              <w:jc w:val="both"/>
              <w:rPr>
                <w:sz w:val="20"/>
                <w:szCs w:val="20"/>
              </w:rPr>
            </w:pPr>
            <w:r w:rsidRPr="0048591F">
              <w:rPr>
                <w:sz w:val="20"/>
                <w:szCs w:val="20"/>
              </w:rPr>
              <w:t>Un numéro de téléphone unique et e-mail/SMS/fax pour faciliter l’information de ces personnes ;</w:t>
            </w:r>
          </w:p>
          <w:p w:rsidR="00777106" w:rsidRPr="00AA65A1" w:rsidRDefault="00777106" w:rsidP="001D201F">
            <w:pPr>
              <w:pStyle w:val="Listepuces2"/>
              <w:jc w:val="both"/>
              <w:rPr>
                <w:sz w:val="20"/>
                <w:szCs w:val="20"/>
              </w:rPr>
            </w:pPr>
            <w:r w:rsidRPr="00AA65A1">
              <w:rPr>
                <w:sz w:val="20"/>
                <w:szCs w:val="20"/>
              </w:rPr>
              <w:t>Un site Internet accessible à tout type de handicap ;</w:t>
            </w:r>
          </w:p>
          <w:p w:rsidR="00777106" w:rsidRPr="00AA65A1" w:rsidRDefault="00777106" w:rsidP="001D201F">
            <w:pPr>
              <w:pStyle w:val="Listepuces2"/>
              <w:jc w:val="both"/>
              <w:rPr>
                <w:sz w:val="20"/>
                <w:szCs w:val="20"/>
              </w:rPr>
            </w:pPr>
            <w:r w:rsidRPr="00AA65A1">
              <w:rPr>
                <w:sz w:val="20"/>
                <w:szCs w:val="20"/>
              </w:rPr>
              <w:t>Un personnel dédié (ex. : référent handicap ou équipe spécialisée, service) ;</w:t>
            </w:r>
          </w:p>
          <w:p w:rsidR="00777106" w:rsidRPr="00AA65A1" w:rsidRDefault="00777106" w:rsidP="001D201F">
            <w:pPr>
              <w:pStyle w:val="Listepuces2"/>
              <w:jc w:val="both"/>
              <w:rPr>
                <w:sz w:val="20"/>
                <w:szCs w:val="20"/>
              </w:rPr>
            </w:pPr>
            <w:r w:rsidRPr="00AA65A1">
              <w:rPr>
                <w:sz w:val="20"/>
                <w:szCs w:val="20"/>
              </w:rPr>
              <w:t>L’identification sur le site Internet de ce personnel dédiée (ex. : icône spécifique) ;</w:t>
            </w:r>
          </w:p>
          <w:p w:rsidR="00777106" w:rsidRPr="00AA65A1" w:rsidRDefault="00777106" w:rsidP="001D201F">
            <w:pPr>
              <w:pStyle w:val="Listepuces2"/>
              <w:jc w:val="both"/>
              <w:rPr>
                <w:sz w:val="20"/>
                <w:szCs w:val="20"/>
              </w:rPr>
            </w:pPr>
            <w:r w:rsidRPr="00AA65A1">
              <w:rPr>
                <w:sz w:val="20"/>
                <w:szCs w:val="20"/>
              </w:rPr>
              <w:t>Un(e) dispositif/procédure d’accueil spécifique aux urgences ;</w:t>
            </w:r>
          </w:p>
          <w:p w:rsidR="00777106" w:rsidRPr="00AA65A1" w:rsidRDefault="00777106" w:rsidP="001D201F">
            <w:pPr>
              <w:pStyle w:val="Listepuces2"/>
              <w:jc w:val="both"/>
              <w:rPr>
                <w:sz w:val="20"/>
                <w:szCs w:val="20"/>
              </w:rPr>
            </w:pPr>
            <w:r w:rsidRPr="00AA65A1">
              <w:rPr>
                <w:sz w:val="20"/>
                <w:szCs w:val="20"/>
              </w:rPr>
              <w:t>L’aide de partenaires extérieurs (réseau, association, ESMS, autres) ;</w:t>
            </w:r>
          </w:p>
          <w:p w:rsidR="00777106" w:rsidRPr="00AA65A1" w:rsidRDefault="00777106" w:rsidP="001D201F">
            <w:pPr>
              <w:pStyle w:val="Listepuces2"/>
              <w:jc w:val="both"/>
              <w:rPr>
                <w:sz w:val="20"/>
                <w:szCs w:val="20"/>
              </w:rPr>
            </w:pPr>
            <w:r w:rsidRPr="00AA65A1">
              <w:rPr>
                <w:sz w:val="20"/>
                <w:szCs w:val="20"/>
              </w:rPr>
              <w:t>Autres.</w:t>
            </w:r>
          </w:p>
          <w:p w:rsidR="00777106" w:rsidRPr="0081728C" w:rsidRDefault="00777106" w:rsidP="00E2125C">
            <w:pPr>
              <w:pStyle w:val="Corpsdetexte"/>
            </w:pPr>
            <w:r w:rsidRPr="0081728C">
              <w:t>1.8 L’établissement évalue l’accessibilité de ses locaux et services aux patients, et met en œuvre les moyens nécessaires pour assurer une accessibilité effective, en hospitalisation et pour les consultations externes (accessibilité physique comme les tables de consultation, le matériel spécialisé (ophtalmologie, fauteuil dentaire, etc.)</w:t>
            </w:r>
            <w:r>
              <w:t>,</w:t>
            </w:r>
            <w:r w:rsidRPr="0081728C">
              <w:t xml:space="preserve"> accessibilité de l’information au patient (site web, documents rédigés en </w:t>
            </w:r>
            <w:r>
              <w:t>« F</w:t>
            </w:r>
            <w:r w:rsidRPr="0081728C">
              <w:t>acile à lire et à comprendre</w:t>
            </w:r>
            <w:r>
              <w:t> »</w:t>
            </w:r>
            <w:r w:rsidRPr="0081728C">
              <w:t xml:space="preserve"> remis aux patients, explications orales, fléchage adapté, langue des signes, etc</w:t>
            </w:r>
            <w:r>
              <w:t>).</w:t>
            </w:r>
          </w:p>
        </w:tc>
        <w:tc>
          <w:tcPr>
            <w:tcW w:w="1701"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1984" w:type="dxa"/>
            <w:tcBorders>
              <w:top w:val="single" w:sz="4" w:space="0" w:color="808080"/>
              <w:left w:val="single" w:sz="4" w:space="0" w:color="808080"/>
              <w:bottom w:val="single" w:sz="4" w:space="0" w:color="808080"/>
              <w:right w:val="single" w:sz="4" w:space="0" w:color="808080"/>
            </w:tcBorders>
          </w:tcPr>
          <w:p w:rsidR="00777106" w:rsidRPr="0081728C" w:rsidRDefault="00777106" w:rsidP="00E2125C">
            <w:pPr>
              <w:pStyle w:val="Corpsdetexte"/>
            </w:pPr>
          </w:p>
          <w:p w:rsidR="00777106" w:rsidRPr="0081728C" w:rsidRDefault="00777106" w:rsidP="00E2125C">
            <w:pPr>
              <w:pStyle w:val="Corpsdetexte"/>
            </w:pPr>
          </w:p>
          <w:p w:rsidR="00777106" w:rsidRPr="0081728C" w:rsidRDefault="00777106" w:rsidP="00E2125C">
            <w:pPr>
              <w:pStyle w:val="Corpsdetexte"/>
            </w:pPr>
          </w:p>
          <w:p w:rsidR="00777106" w:rsidRPr="0081728C" w:rsidRDefault="00777106" w:rsidP="00E2125C">
            <w:pPr>
              <w:pStyle w:val="Corpsdetexte"/>
            </w:pPr>
          </w:p>
          <w:p w:rsidR="00777106" w:rsidRPr="0081728C" w:rsidRDefault="00777106" w:rsidP="00D0028A"/>
        </w:tc>
      </w:tr>
      <w:tr w:rsidR="00777106" w:rsidTr="00D674CC">
        <w:trPr>
          <w:trHeight w:val="988"/>
        </w:trPr>
        <w:tc>
          <w:tcPr>
            <w:tcW w:w="1980" w:type="dxa"/>
            <w:tcBorders>
              <w:top w:val="single" w:sz="4" w:space="0" w:color="808080"/>
              <w:left w:val="single" w:sz="4" w:space="0" w:color="808080"/>
              <w:bottom w:val="single" w:sz="4" w:space="0" w:color="808080"/>
              <w:right w:val="single" w:sz="4" w:space="0" w:color="808080"/>
            </w:tcBorders>
            <w:hideMark/>
          </w:tcPr>
          <w:p w:rsidR="00777106" w:rsidRPr="00E2125C" w:rsidRDefault="006A4916" w:rsidP="00E2125C">
            <w:pPr>
              <w:pStyle w:val="Corpsdetextetableaux-organigrammes-schmas"/>
              <w:jc w:val="left"/>
              <w:rPr>
                <w:b/>
                <w:color w:val="0C2577"/>
                <w:sz w:val="21"/>
                <w:szCs w:val="21"/>
              </w:rPr>
            </w:pPr>
            <w:r w:rsidRPr="00E2125C">
              <w:rPr>
                <w:b/>
                <w:color w:val="0C2577"/>
                <w:sz w:val="21"/>
                <w:szCs w:val="21"/>
              </w:rPr>
              <w:lastRenderedPageBreak/>
              <w:t xml:space="preserve">Sensibilisation </w:t>
            </w:r>
            <w:r w:rsidR="003F1F64" w:rsidRPr="00E2125C">
              <w:rPr>
                <w:b/>
                <w:color w:val="0C2577"/>
                <w:sz w:val="21"/>
                <w:szCs w:val="21"/>
              </w:rPr>
              <w:br/>
            </w:r>
            <w:r w:rsidRPr="00E2125C">
              <w:rPr>
                <w:b/>
                <w:color w:val="0C2577"/>
                <w:sz w:val="21"/>
                <w:szCs w:val="21"/>
              </w:rPr>
              <w:t xml:space="preserve">et </w:t>
            </w:r>
            <w:r w:rsidR="00777106" w:rsidRPr="00E2125C">
              <w:rPr>
                <w:b/>
                <w:color w:val="0C2577"/>
                <w:sz w:val="21"/>
                <w:szCs w:val="21"/>
              </w:rPr>
              <w:t>formation</w:t>
            </w:r>
          </w:p>
          <w:p w:rsidR="00777106" w:rsidRPr="00D674CC" w:rsidRDefault="00EF3E41" w:rsidP="00E2125C">
            <w:pPr>
              <w:pStyle w:val="Corpsdetextetableaux-organigrammes-schmas"/>
              <w:jc w:val="left"/>
              <w:rPr>
                <w:sz w:val="22"/>
                <w:szCs w:val="22"/>
              </w:rPr>
            </w:pPr>
            <w:r w:rsidRPr="00E2125C">
              <w:rPr>
                <w:b/>
                <w:color w:val="0C2577"/>
                <w:sz w:val="21"/>
                <w:szCs w:val="21"/>
              </w:rPr>
              <w:t>(L’encadre</w:t>
            </w:r>
            <w:r w:rsidR="00777106" w:rsidRPr="00E2125C">
              <w:rPr>
                <w:b/>
                <w:color w:val="0C2577"/>
                <w:sz w:val="21"/>
                <w:szCs w:val="21"/>
              </w:rPr>
              <w:t>ment)</w:t>
            </w:r>
          </w:p>
        </w:tc>
        <w:tc>
          <w:tcPr>
            <w:tcW w:w="9214" w:type="dxa"/>
            <w:tcBorders>
              <w:top w:val="single" w:sz="4" w:space="0" w:color="808080"/>
              <w:left w:val="single" w:sz="4" w:space="0" w:color="808080"/>
              <w:bottom w:val="single" w:sz="4" w:space="0" w:color="808080"/>
              <w:right w:val="single" w:sz="4" w:space="0" w:color="808080"/>
            </w:tcBorders>
            <w:hideMark/>
          </w:tcPr>
          <w:p w:rsidR="00777106" w:rsidRPr="0081728C" w:rsidRDefault="00777106" w:rsidP="00E2125C">
            <w:pPr>
              <w:pStyle w:val="Corpsdetexte"/>
            </w:pPr>
            <w:r w:rsidRPr="0081728C">
              <w:t>2.1 Sensibilisation : l’ensemble des professionnels est sensibilisé à la prise en charge des personnes en situation de handicap</w:t>
            </w:r>
            <w:r>
              <w:t> :</w:t>
            </w:r>
          </w:p>
          <w:p w:rsidR="00777106" w:rsidRPr="00AA65A1" w:rsidRDefault="00777106" w:rsidP="001D201F">
            <w:pPr>
              <w:pStyle w:val="Listepuces2"/>
              <w:jc w:val="both"/>
              <w:rPr>
                <w:sz w:val="20"/>
                <w:szCs w:val="20"/>
              </w:rPr>
            </w:pPr>
            <w:r w:rsidRPr="00AA65A1">
              <w:rPr>
                <w:sz w:val="20"/>
                <w:szCs w:val="20"/>
              </w:rPr>
              <w:t>Inscription dans le plan de formation et de DPC de l’établissement ;</w:t>
            </w:r>
          </w:p>
          <w:p w:rsidR="00777106" w:rsidRPr="00AA65A1" w:rsidRDefault="00777106" w:rsidP="001D201F">
            <w:pPr>
              <w:pStyle w:val="Listepuces2"/>
              <w:jc w:val="both"/>
              <w:rPr>
                <w:sz w:val="20"/>
                <w:szCs w:val="20"/>
              </w:rPr>
            </w:pPr>
            <w:r w:rsidRPr="00AA65A1">
              <w:rPr>
                <w:sz w:val="20"/>
                <w:szCs w:val="20"/>
              </w:rPr>
              <w:t>Nombre de professionnels sensibilisés.</w:t>
            </w:r>
          </w:p>
          <w:p w:rsidR="00777106" w:rsidRPr="0081728C" w:rsidRDefault="00777106" w:rsidP="00E2125C">
            <w:pPr>
              <w:pStyle w:val="Corpsdetexte"/>
            </w:pPr>
            <w:r w:rsidRPr="0081728C">
              <w:t>2.2 Formation : l’établissement définit une cible prioritaire de professionnels à former à la prise en charge des personnes en situation de handicap en fonction de leur mission (référents handicap, personnel de l’accueil aux urgences, de l’accueil, admission, médecins et infirmiers, aide</w:t>
            </w:r>
            <w:r>
              <w:t>s</w:t>
            </w:r>
            <w:r w:rsidRPr="0081728C">
              <w:t>-soignant</w:t>
            </w:r>
            <w:r>
              <w:t>s</w:t>
            </w:r>
            <w:r w:rsidRPr="0081728C">
              <w:t>, autres) en assurant une représentation de tous les services</w:t>
            </w:r>
            <w:r>
              <w:t> :</w:t>
            </w:r>
          </w:p>
          <w:p w:rsidR="00777106" w:rsidRPr="00AA65A1" w:rsidRDefault="00777106" w:rsidP="001D201F">
            <w:pPr>
              <w:pStyle w:val="Listepuces2"/>
              <w:jc w:val="both"/>
              <w:rPr>
                <w:sz w:val="20"/>
                <w:szCs w:val="20"/>
              </w:rPr>
            </w:pPr>
            <w:r w:rsidRPr="00AA65A1">
              <w:rPr>
                <w:sz w:val="20"/>
                <w:szCs w:val="20"/>
              </w:rPr>
              <w:t>Inscription dans le plan de formation ou de DPC de l’établissement ;</w:t>
            </w:r>
          </w:p>
          <w:p w:rsidR="005757B7" w:rsidRPr="005757B7" w:rsidRDefault="00777106" w:rsidP="001D201F">
            <w:pPr>
              <w:pStyle w:val="Listepuces2"/>
              <w:jc w:val="both"/>
              <w:rPr>
                <w:sz w:val="20"/>
                <w:szCs w:val="20"/>
              </w:rPr>
            </w:pPr>
            <w:r w:rsidRPr="00AA65A1">
              <w:rPr>
                <w:sz w:val="20"/>
                <w:szCs w:val="20"/>
              </w:rPr>
              <w:t>Nombre de professionnels formés.</w:t>
            </w:r>
          </w:p>
          <w:p w:rsidR="002D3BDC" w:rsidRDefault="00777106" w:rsidP="00E2125C">
            <w:pPr>
              <w:pStyle w:val="Corpsdetexte"/>
            </w:pPr>
            <w:r w:rsidRPr="007B4A55">
              <w:t xml:space="preserve">2.3 Les personnes en situation de handicap sont </w:t>
            </w:r>
            <w:r w:rsidR="00E0211C">
              <w:t xml:space="preserve">sollicitées pour ces actions de </w:t>
            </w:r>
            <w:r w:rsidRPr="007B4A55">
              <w:t>sensibilisations/formation.</w:t>
            </w:r>
          </w:p>
          <w:p w:rsidR="00777106" w:rsidRPr="0081728C" w:rsidRDefault="00777106" w:rsidP="00E2125C">
            <w:pPr>
              <w:pStyle w:val="Corpsdetexte"/>
            </w:pPr>
            <w:r w:rsidRPr="0081728C">
              <w:lastRenderedPageBreak/>
              <w:t>2.4 Une communication régulière sur la prise en charge des personnes en situation de handicap est assurée (plan de communication, affichage de la charte, etc.)</w:t>
            </w:r>
            <w:r>
              <w:t> :</w:t>
            </w:r>
          </w:p>
          <w:p w:rsidR="00777106" w:rsidRPr="00AA65A1" w:rsidRDefault="00777106" w:rsidP="001D201F">
            <w:pPr>
              <w:pStyle w:val="Listepuces2"/>
              <w:jc w:val="both"/>
              <w:rPr>
                <w:sz w:val="20"/>
                <w:szCs w:val="20"/>
              </w:rPr>
            </w:pPr>
            <w:r w:rsidRPr="00AA65A1">
              <w:rPr>
                <w:sz w:val="20"/>
                <w:szCs w:val="20"/>
              </w:rPr>
              <w:t>Fréquence et nombre d’actions de communication menées.</w:t>
            </w:r>
          </w:p>
        </w:tc>
        <w:tc>
          <w:tcPr>
            <w:tcW w:w="1701"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1984"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674CC">
        <w:trPr>
          <w:cantSplit/>
          <w:trHeight w:val="2110"/>
        </w:trPr>
        <w:tc>
          <w:tcPr>
            <w:tcW w:w="1980" w:type="dxa"/>
            <w:tcBorders>
              <w:top w:val="single" w:sz="4" w:space="0" w:color="808080"/>
              <w:left w:val="single" w:sz="4" w:space="0" w:color="808080"/>
              <w:bottom w:val="single" w:sz="4" w:space="0" w:color="808080"/>
              <w:right w:val="single" w:sz="4" w:space="0" w:color="808080"/>
            </w:tcBorders>
            <w:hideMark/>
          </w:tcPr>
          <w:p w:rsidR="00D674CC" w:rsidRPr="00E2125C" w:rsidRDefault="00777106" w:rsidP="00E2125C">
            <w:pPr>
              <w:pStyle w:val="Corpsdetextetableaux-organigrammes-schmas"/>
              <w:jc w:val="left"/>
              <w:rPr>
                <w:b/>
                <w:color w:val="0C2577"/>
                <w:sz w:val="21"/>
                <w:szCs w:val="21"/>
              </w:rPr>
            </w:pPr>
            <w:r w:rsidRPr="00E2125C">
              <w:rPr>
                <w:b/>
                <w:color w:val="0C2577"/>
                <w:sz w:val="21"/>
                <w:szCs w:val="21"/>
              </w:rPr>
              <w:lastRenderedPageBreak/>
              <w:t>Qualité et</w:t>
            </w:r>
            <w:r w:rsidR="006A4916" w:rsidRPr="00E2125C">
              <w:rPr>
                <w:b/>
                <w:color w:val="0C2577"/>
                <w:sz w:val="21"/>
                <w:szCs w:val="21"/>
              </w:rPr>
              <w:t xml:space="preserve"> continuité </w:t>
            </w:r>
          </w:p>
          <w:p w:rsidR="00777106" w:rsidRPr="00E2125C" w:rsidRDefault="006A4916" w:rsidP="00E2125C">
            <w:pPr>
              <w:pStyle w:val="Corpsdetextetableaux-organigrammes-schmas"/>
              <w:jc w:val="left"/>
              <w:rPr>
                <w:b/>
                <w:color w:val="0C2577"/>
                <w:sz w:val="21"/>
                <w:szCs w:val="21"/>
              </w:rPr>
            </w:pPr>
            <w:r w:rsidRPr="00E2125C">
              <w:rPr>
                <w:b/>
                <w:color w:val="0C2577"/>
                <w:sz w:val="21"/>
                <w:szCs w:val="21"/>
              </w:rPr>
              <w:t>(encadrement médico-</w:t>
            </w:r>
            <w:r w:rsidR="00777106" w:rsidRPr="00E2125C">
              <w:rPr>
                <w:b/>
                <w:color w:val="0C2577"/>
                <w:sz w:val="21"/>
                <w:szCs w:val="21"/>
              </w:rPr>
              <w:t>soignant)</w:t>
            </w:r>
          </w:p>
        </w:tc>
        <w:tc>
          <w:tcPr>
            <w:tcW w:w="9214" w:type="dxa"/>
            <w:tcBorders>
              <w:top w:val="single" w:sz="4" w:space="0" w:color="808080"/>
              <w:left w:val="single" w:sz="4" w:space="0" w:color="808080"/>
              <w:bottom w:val="single" w:sz="4" w:space="0" w:color="808080"/>
              <w:right w:val="single" w:sz="4" w:space="0" w:color="808080"/>
            </w:tcBorders>
            <w:hideMark/>
          </w:tcPr>
          <w:p w:rsidR="00777106" w:rsidRPr="0081728C" w:rsidRDefault="00777106" w:rsidP="00E2125C">
            <w:pPr>
              <w:pStyle w:val="Corpsdetexte"/>
            </w:pPr>
            <w:r w:rsidRPr="0081728C">
              <w:t>3.1 Un référent handicap ou une équipe dédiée est mobilisée en appui/conseil des équipes</w:t>
            </w:r>
            <w:r>
              <w:t>.</w:t>
            </w:r>
          </w:p>
          <w:p w:rsidR="00777106" w:rsidRPr="0081728C" w:rsidRDefault="00777106" w:rsidP="00E2125C">
            <w:pPr>
              <w:pStyle w:val="Corpsdetexte"/>
            </w:pPr>
            <w:r w:rsidRPr="0081728C">
              <w:t>3.2 Une procédure d’accueil et de prise en charge des personnes en situation de handicap est en place</w:t>
            </w:r>
            <w:r>
              <w:t>,</w:t>
            </w:r>
            <w:r w:rsidRPr="0081728C">
              <w:t xml:space="preserve"> quel que soit le type d’admission (consultation, hospitalisation, urgences)</w:t>
            </w:r>
            <w:r>
              <w:t>.</w:t>
            </w:r>
          </w:p>
          <w:p w:rsidR="00777106" w:rsidRPr="0081728C" w:rsidRDefault="00777106" w:rsidP="00E2125C">
            <w:pPr>
              <w:pStyle w:val="Corpsdetexte"/>
            </w:pPr>
            <w:r w:rsidRPr="0081728C">
              <w:t>3.3 Un temps dédié collectif est prévu pour organiser en amont du séjour de la personne.</w:t>
            </w:r>
          </w:p>
          <w:p w:rsidR="00777106" w:rsidRPr="0081728C" w:rsidRDefault="00777106" w:rsidP="00E2125C">
            <w:pPr>
              <w:pStyle w:val="Corpsdetexte"/>
            </w:pPr>
            <w:r w:rsidRPr="0081728C">
              <w:t>3.4 Les documents de liaison ou le carnet de santé du patient permettent la coordination entre les professionnels a</w:t>
            </w:r>
            <w:r>
              <w:t>uxquels la personne fait appel.</w:t>
            </w:r>
          </w:p>
        </w:tc>
        <w:tc>
          <w:tcPr>
            <w:tcW w:w="1701"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1984"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674CC">
        <w:tc>
          <w:tcPr>
            <w:tcW w:w="1980" w:type="dxa"/>
            <w:tcBorders>
              <w:top w:val="single" w:sz="4" w:space="0" w:color="808080"/>
              <w:left w:val="single" w:sz="4" w:space="0" w:color="808080"/>
              <w:bottom w:val="single" w:sz="4" w:space="0" w:color="808080"/>
              <w:right w:val="single" w:sz="4" w:space="0" w:color="808080"/>
            </w:tcBorders>
            <w:hideMark/>
          </w:tcPr>
          <w:p w:rsidR="00777106" w:rsidRPr="00E2125C" w:rsidRDefault="00777106" w:rsidP="00E2125C">
            <w:pPr>
              <w:pStyle w:val="Corpsdetextetableaux-organigrammes-schmas"/>
              <w:jc w:val="left"/>
              <w:rPr>
                <w:b/>
                <w:color w:val="0C2577"/>
                <w:sz w:val="21"/>
                <w:szCs w:val="21"/>
              </w:rPr>
            </w:pPr>
            <w:r w:rsidRPr="00E2125C">
              <w:rPr>
                <w:b/>
                <w:color w:val="0C2577"/>
                <w:sz w:val="21"/>
                <w:szCs w:val="21"/>
              </w:rPr>
              <w:t>Présence des aidants</w:t>
            </w:r>
          </w:p>
          <w:p w:rsidR="00777106" w:rsidRPr="00E2125C" w:rsidRDefault="00777106" w:rsidP="00E2125C">
            <w:pPr>
              <w:pStyle w:val="Corpsdetextetableaux-organigrammes-schmas"/>
              <w:jc w:val="left"/>
              <w:rPr>
                <w:b/>
                <w:color w:val="0C2577"/>
                <w:sz w:val="21"/>
                <w:szCs w:val="21"/>
              </w:rPr>
            </w:pPr>
            <w:r w:rsidRPr="00E2125C">
              <w:rPr>
                <w:b/>
                <w:color w:val="0C2577"/>
                <w:sz w:val="21"/>
                <w:szCs w:val="21"/>
              </w:rPr>
              <w:t>(encadrement et équipes médico</w:t>
            </w:r>
            <w:r w:rsidR="005757B7" w:rsidRPr="00E2125C">
              <w:rPr>
                <w:b/>
                <w:color w:val="0C2577"/>
                <w:sz w:val="21"/>
                <w:szCs w:val="21"/>
              </w:rPr>
              <w:t xml:space="preserve"> </w:t>
            </w:r>
            <w:r w:rsidRPr="00E2125C">
              <w:rPr>
                <w:b/>
                <w:color w:val="0C2577"/>
                <w:sz w:val="21"/>
                <w:szCs w:val="21"/>
              </w:rPr>
              <w:t xml:space="preserve">soignantes) </w:t>
            </w:r>
          </w:p>
        </w:tc>
        <w:tc>
          <w:tcPr>
            <w:tcW w:w="9214" w:type="dxa"/>
            <w:tcBorders>
              <w:top w:val="single" w:sz="4" w:space="0" w:color="808080"/>
              <w:left w:val="single" w:sz="4" w:space="0" w:color="808080"/>
              <w:bottom w:val="single" w:sz="4" w:space="0" w:color="808080"/>
              <w:right w:val="single" w:sz="4" w:space="0" w:color="808080"/>
            </w:tcBorders>
            <w:hideMark/>
          </w:tcPr>
          <w:p w:rsidR="00777106" w:rsidRPr="004543F1" w:rsidRDefault="00777106" w:rsidP="00E2125C">
            <w:pPr>
              <w:pStyle w:val="Corpsdetexte"/>
            </w:pPr>
            <w:r w:rsidRPr="004543F1">
              <w:t>4.1 L’équipe de soins identifie les aidants (naturels et professionnels) dans le dossier du patient.</w:t>
            </w:r>
          </w:p>
          <w:p w:rsidR="00777106" w:rsidRPr="0081728C" w:rsidRDefault="00777106" w:rsidP="00E2125C">
            <w:pPr>
              <w:pStyle w:val="Corpsdetexte"/>
            </w:pPr>
            <w:r w:rsidRPr="0081728C">
              <w:t>4.2 Si le patient le souhaite, sa présence est discutée</w:t>
            </w:r>
            <w:r>
              <w:t>,</w:t>
            </w:r>
            <w:r w:rsidRPr="0081728C">
              <w:t xml:space="preserve"> puis</w:t>
            </w:r>
            <w:r>
              <w:t>,</w:t>
            </w:r>
            <w:r w:rsidRPr="0081728C">
              <w:t xml:space="preserve"> le cas échéant</w:t>
            </w:r>
            <w:r>
              <w:t>,</w:t>
            </w:r>
            <w:r w:rsidRPr="0081728C">
              <w:t xml:space="preserve"> organisée dans les services de jour comme de nuit (chambre pouvant l’accueillir, horaires de visites élargis).</w:t>
            </w:r>
          </w:p>
          <w:p w:rsidR="00777106" w:rsidRPr="0081728C" w:rsidRDefault="00777106" w:rsidP="00E2125C">
            <w:pPr>
              <w:pStyle w:val="Corpsdetexte"/>
            </w:pPr>
            <w:r w:rsidRPr="0081728C">
              <w:t xml:space="preserve">4.3 Si besoin, leur présence et leurs rôles sont déterminés par l’équipe (exemple : réalisation d’actes de la vie quotidienne) et formalisés. </w:t>
            </w:r>
          </w:p>
        </w:tc>
        <w:tc>
          <w:tcPr>
            <w:tcW w:w="1701"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pPr>
              <w:keepLines/>
            </w:pPr>
          </w:p>
        </w:tc>
        <w:tc>
          <w:tcPr>
            <w:tcW w:w="1984"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pPr>
              <w:keepLines/>
            </w:pPr>
          </w:p>
        </w:tc>
      </w:tr>
      <w:tr w:rsidR="00777106" w:rsidTr="00D674CC">
        <w:trPr>
          <w:trHeight w:val="1755"/>
        </w:trPr>
        <w:tc>
          <w:tcPr>
            <w:tcW w:w="1980" w:type="dxa"/>
            <w:tcBorders>
              <w:top w:val="single" w:sz="4" w:space="0" w:color="808080"/>
              <w:left w:val="single" w:sz="4" w:space="0" w:color="808080"/>
              <w:bottom w:val="single" w:sz="4" w:space="0" w:color="808080"/>
              <w:right w:val="single" w:sz="4" w:space="0" w:color="808080"/>
            </w:tcBorders>
            <w:hideMark/>
          </w:tcPr>
          <w:p w:rsidR="00777106" w:rsidRPr="00E2125C" w:rsidRDefault="00777106" w:rsidP="00E2125C">
            <w:pPr>
              <w:pStyle w:val="Corpsdetextetableaux-organigrammes-schmas"/>
              <w:jc w:val="left"/>
              <w:rPr>
                <w:b/>
                <w:color w:val="0C2577"/>
                <w:sz w:val="21"/>
                <w:szCs w:val="21"/>
              </w:rPr>
            </w:pPr>
            <w:r w:rsidRPr="00E2125C">
              <w:rPr>
                <w:b/>
                <w:color w:val="0C2577"/>
                <w:sz w:val="21"/>
                <w:szCs w:val="21"/>
              </w:rPr>
              <w:t>Évaluer le projet</w:t>
            </w:r>
          </w:p>
          <w:p w:rsidR="00777106" w:rsidRPr="00E2125C" w:rsidRDefault="00777106" w:rsidP="00E2125C">
            <w:pPr>
              <w:pStyle w:val="Corpsdetextetableaux-organigrammes-schmas"/>
              <w:jc w:val="left"/>
              <w:rPr>
                <w:b/>
                <w:color w:val="0C2577"/>
                <w:sz w:val="21"/>
                <w:szCs w:val="21"/>
              </w:rPr>
            </w:pPr>
            <w:r w:rsidRPr="00E2125C">
              <w:rPr>
                <w:b/>
                <w:color w:val="0C2577"/>
                <w:sz w:val="21"/>
                <w:szCs w:val="21"/>
              </w:rPr>
              <w:t>(La structure de pilotage)</w:t>
            </w:r>
          </w:p>
        </w:tc>
        <w:tc>
          <w:tcPr>
            <w:tcW w:w="9214" w:type="dxa"/>
            <w:tcBorders>
              <w:top w:val="single" w:sz="4" w:space="0" w:color="808080"/>
              <w:left w:val="single" w:sz="4" w:space="0" w:color="808080"/>
              <w:bottom w:val="single" w:sz="4" w:space="0" w:color="808080"/>
              <w:right w:val="single" w:sz="4" w:space="0" w:color="808080"/>
            </w:tcBorders>
            <w:hideMark/>
          </w:tcPr>
          <w:p w:rsidR="00777106" w:rsidRPr="0081728C" w:rsidRDefault="00777106" w:rsidP="00E2125C">
            <w:pPr>
              <w:pStyle w:val="Corpsdetexte"/>
            </w:pPr>
            <w:r w:rsidRPr="0081728C">
              <w:t>5.1 La structure de pilotage évalue les actions entreprises</w:t>
            </w:r>
            <w:r>
              <w:t>.</w:t>
            </w:r>
          </w:p>
          <w:p w:rsidR="00777106" w:rsidRDefault="00777106" w:rsidP="00E2125C">
            <w:pPr>
              <w:pStyle w:val="Corpsdetexte"/>
            </w:pPr>
            <w:r w:rsidRPr="0081728C">
              <w:t>5.2 Elle évalue la qualité perçue et la satisfaction des usagers et des professionnels externes</w:t>
            </w:r>
            <w:r>
              <w:t>.</w:t>
            </w:r>
          </w:p>
          <w:p w:rsidR="00777106" w:rsidRPr="0081728C" w:rsidRDefault="00777106" w:rsidP="00E2125C">
            <w:pPr>
              <w:pStyle w:val="Corpsdetexte"/>
            </w:pPr>
            <w:r w:rsidRPr="0081728C">
              <w:t>5.3 Avec la direction et l’équipe médico</w:t>
            </w:r>
            <w:r>
              <w:t>-</w:t>
            </w:r>
            <w:r w:rsidRPr="0081728C">
              <w:t>soignante, elle évalue le fonctionnement des partenariats mis en place avec les structures de l’environnement</w:t>
            </w:r>
            <w:r>
              <w:t>.</w:t>
            </w:r>
          </w:p>
          <w:p w:rsidR="00777106" w:rsidRPr="0081728C" w:rsidRDefault="00777106" w:rsidP="00E2125C">
            <w:pPr>
              <w:pStyle w:val="Corpsdetexte"/>
            </w:pPr>
            <w:r w:rsidRPr="0081728C">
              <w:t>5.4 Elle communique régulièrement sur le sujet auprès du personnel</w:t>
            </w:r>
            <w:r>
              <w:t>.</w:t>
            </w:r>
          </w:p>
        </w:tc>
        <w:tc>
          <w:tcPr>
            <w:tcW w:w="1701"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pPr>
              <w:keepLines/>
            </w:pPr>
          </w:p>
        </w:tc>
        <w:tc>
          <w:tcPr>
            <w:tcW w:w="1984" w:type="dxa"/>
            <w:tcBorders>
              <w:top w:val="single" w:sz="4" w:space="0" w:color="808080"/>
              <w:left w:val="single" w:sz="4" w:space="0" w:color="808080"/>
              <w:bottom w:val="single" w:sz="4" w:space="0" w:color="808080"/>
              <w:right w:val="single" w:sz="4" w:space="0" w:color="808080"/>
            </w:tcBorders>
          </w:tcPr>
          <w:p w:rsidR="00777106" w:rsidRPr="0081728C" w:rsidRDefault="00777106" w:rsidP="00E2125C">
            <w:pPr>
              <w:pStyle w:val="Corpsdetexte"/>
            </w:pPr>
          </w:p>
        </w:tc>
      </w:tr>
    </w:tbl>
    <w:p w:rsidR="00777106" w:rsidRDefault="00777106" w:rsidP="00E2125C">
      <w:pPr>
        <w:pStyle w:val="Corpsdetexte"/>
      </w:pPr>
    </w:p>
    <w:sectPr w:rsidR="00777106" w:rsidSect="00885056">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021" w:bottom="1021" w:left="1021" w:header="340" w:footer="284"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FE" w:rsidRDefault="00770BFE" w:rsidP="00777106">
      <w:r>
        <w:separator/>
      </w:r>
    </w:p>
  </w:endnote>
  <w:endnote w:type="continuationSeparator" w:id="0">
    <w:p w:rsidR="00770BFE" w:rsidRDefault="00770BFE" w:rsidP="0077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Gra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D78" w:rsidRDefault="00C30D7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395203"/>
      <w:docPartObj>
        <w:docPartGallery w:val="Page Numbers (Bottom of Page)"/>
        <w:docPartUnique/>
      </w:docPartObj>
    </w:sdtPr>
    <w:sdtEndPr>
      <w:rPr>
        <w:sz w:val="16"/>
        <w:szCs w:val="16"/>
      </w:rPr>
    </w:sdtEndPr>
    <w:sdtContent>
      <w:p w:rsidR="00885056" w:rsidRDefault="00885056" w:rsidP="00133311">
        <w:pPr>
          <w:pStyle w:val="Pieddepage"/>
          <w:pBdr>
            <w:top w:val="single" w:sz="4" w:space="7" w:color="auto"/>
          </w:pBdr>
          <w:jc w:val="center"/>
        </w:pPr>
        <w:r w:rsidRPr="00885056">
          <w:rPr>
            <w:sz w:val="16"/>
            <w:szCs w:val="16"/>
          </w:rPr>
          <w:t xml:space="preserve">Extrait du guide d’amélioration des pratiques professionnelles. </w:t>
        </w:r>
        <w:hyperlink r:id="rId1" w:history="1">
          <w:r w:rsidRPr="006E5358">
            <w:rPr>
              <w:rStyle w:val="Lienhypertexte"/>
              <w:sz w:val="16"/>
              <w:szCs w:val="16"/>
            </w:rPr>
            <w:t>Accueil, accompagnement et organisation des soins en établissement de santé pour les personnes en situation de handicap</w:t>
          </w:r>
        </w:hyperlink>
        <w:r w:rsidRPr="006E5358">
          <w:rPr>
            <w:sz w:val="16"/>
            <w:szCs w:val="16"/>
          </w:rPr>
          <w:t>. HAS, juillet 2017</w:t>
        </w:r>
        <w:r w:rsidR="00FF65A8" w:rsidRPr="006E5358">
          <w:rPr>
            <w:sz w:val="16"/>
            <w:szCs w:val="16"/>
          </w:rPr>
          <w:t>.</w:t>
        </w:r>
      </w:p>
      <w:p w:rsidR="00885056" w:rsidRPr="00885056" w:rsidRDefault="00885056" w:rsidP="00FF65A8">
        <w:pPr>
          <w:pStyle w:val="Pieddepage"/>
          <w:spacing w:before="40"/>
          <w:jc w:val="center"/>
          <w:rPr>
            <w:sz w:val="16"/>
            <w:szCs w:val="16"/>
          </w:rPr>
        </w:pPr>
        <w:r w:rsidRPr="00885056">
          <w:rPr>
            <w:sz w:val="16"/>
            <w:szCs w:val="16"/>
          </w:rPr>
          <w:fldChar w:fldCharType="begin"/>
        </w:r>
        <w:r w:rsidRPr="00885056">
          <w:rPr>
            <w:sz w:val="16"/>
            <w:szCs w:val="16"/>
          </w:rPr>
          <w:instrText>PAGE   \* MERGEFORMAT</w:instrText>
        </w:r>
        <w:r w:rsidRPr="00885056">
          <w:rPr>
            <w:sz w:val="16"/>
            <w:szCs w:val="16"/>
          </w:rPr>
          <w:fldChar w:fldCharType="separate"/>
        </w:r>
        <w:r w:rsidR="007B5CCC">
          <w:rPr>
            <w:noProof/>
            <w:sz w:val="16"/>
            <w:szCs w:val="16"/>
          </w:rPr>
          <w:t>- 2 -</w:t>
        </w:r>
        <w:r w:rsidRPr="00885056">
          <w:rPr>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D78" w:rsidRDefault="00C30D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FE" w:rsidRDefault="00770BFE" w:rsidP="00777106">
      <w:r>
        <w:separator/>
      </w:r>
    </w:p>
  </w:footnote>
  <w:footnote w:type="continuationSeparator" w:id="0">
    <w:p w:rsidR="00770BFE" w:rsidRDefault="00770BFE" w:rsidP="00777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D78" w:rsidRDefault="00C30D7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32" w:rsidRDefault="003A7932" w:rsidP="00140CAE">
    <w:pPr>
      <w:pStyle w:val="En-tte"/>
      <w:spacing w:after="200"/>
      <w:jc w:val="center"/>
    </w:pPr>
    <w:r>
      <w:rPr>
        <w:noProof/>
      </w:rPr>
      <w:drawing>
        <wp:inline distT="0" distB="0" distL="0" distR="0" wp14:anchorId="13FF6521" wp14:editId="47D74D79">
          <wp:extent cx="1810800" cy="68400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e Autorité Santé_logo [Converti quadri].png"/>
                  <pic:cNvPicPr/>
                </pic:nvPicPr>
                <pic:blipFill>
                  <a:blip r:embed="rId1">
                    <a:extLst>
                      <a:ext uri="{28A0092B-C50C-407E-A947-70E740481C1C}">
                        <a14:useLocalDpi xmlns:a14="http://schemas.microsoft.com/office/drawing/2010/main" val="0"/>
                      </a:ext>
                    </a:extLst>
                  </a:blip>
                  <a:stretch>
                    <a:fillRect/>
                  </a:stretch>
                </pic:blipFill>
                <pic:spPr>
                  <a:xfrm>
                    <a:off x="0" y="0"/>
                    <a:ext cx="1810800" cy="684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D78" w:rsidRDefault="00C30D7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8C2"/>
    <w:multiLevelType w:val="multilevel"/>
    <w:tmpl w:val="B3EC0EFC"/>
    <w:lvl w:ilvl="0">
      <w:start w:val="1"/>
      <w:numFmt w:val="decimal"/>
      <w:pStyle w:val="Titre1"/>
      <w:lvlText w:val="%1."/>
      <w:lvlJc w:val="left"/>
      <w:pPr>
        <w:tabs>
          <w:tab w:val="num" w:pos="709"/>
        </w:tabs>
        <w:ind w:left="709" w:hanging="709"/>
      </w:pPr>
      <w:rPr>
        <w:rFonts w:hint="default"/>
      </w:rPr>
    </w:lvl>
    <w:lvl w:ilvl="1">
      <w:start w:val="1"/>
      <w:numFmt w:val="decimal"/>
      <w:pStyle w:val="Titre2"/>
      <w:lvlText w:val="%1.%2"/>
      <w:lvlJc w:val="left"/>
      <w:pPr>
        <w:tabs>
          <w:tab w:val="num" w:pos="5529"/>
        </w:tabs>
        <w:ind w:left="5529" w:hanging="709"/>
      </w:pPr>
      <w:rPr>
        <w:rFonts w:hint="default"/>
      </w:rPr>
    </w:lvl>
    <w:lvl w:ilvl="2">
      <w:start w:val="1"/>
      <w:numFmt w:val="decimal"/>
      <w:pStyle w:val="Titre3"/>
      <w:lvlText w:val="%1.%2.%3"/>
      <w:lvlJc w:val="left"/>
      <w:pPr>
        <w:tabs>
          <w:tab w:val="num" w:pos="709"/>
        </w:tabs>
        <w:ind w:left="709" w:hanging="709"/>
      </w:pPr>
      <w:rPr>
        <w:rFonts w:hint="default"/>
      </w:rPr>
    </w:lvl>
    <w:lvl w:ilvl="3">
      <w:start w:val="1"/>
      <w:numFmt w:val="bullet"/>
      <w:pStyle w:val="Titre4"/>
      <w:lvlText w:val="►"/>
      <w:lvlJc w:val="left"/>
      <w:pPr>
        <w:tabs>
          <w:tab w:val="num" w:pos="284"/>
        </w:tabs>
        <w:ind w:left="284" w:hanging="284"/>
      </w:pPr>
      <w:rPr>
        <w:rFonts w:ascii="Arial" w:hAnsi="Arial" w:hint="default"/>
        <w:color w:val="0C2577" w:themeColor="accent1"/>
        <w:position w:val="1"/>
        <w:sz w:val="20"/>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
    <w:nsid w:val="06A9374D"/>
    <w:multiLevelType w:val="hybridMultilevel"/>
    <w:tmpl w:val="AB08E966"/>
    <w:lvl w:ilvl="0" w:tplc="8D6603EE">
      <w:start w:val="1"/>
      <w:numFmt w:val="bullet"/>
      <w:pStyle w:val="Listepucesniveau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A50D87"/>
    <w:multiLevelType w:val="hybridMultilevel"/>
    <w:tmpl w:val="9D94E40C"/>
    <w:lvl w:ilvl="0" w:tplc="B65EDD3A">
      <w:numFmt w:val="bullet"/>
      <w:lvlText w:val="-"/>
      <w:lvlJc w:val="left"/>
      <w:pPr>
        <w:ind w:left="1080" w:hanging="360"/>
      </w:pPr>
      <w:rPr>
        <w:rFonts w:ascii="Arial" w:eastAsia="Times New Roman" w:hAnsi="Arial" w:cs="Arial"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24D4F56"/>
    <w:multiLevelType w:val="hybridMultilevel"/>
    <w:tmpl w:val="8BCCA160"/>
    <w:lvl w:ilvl="0" w:tplc="86B8B216">
      <w:numFmt w:val="bullet"/>
      <w:lvlText w:val="-"/>
      <w:lvlJc w:val="left"/>
      <w:pPr>
        <w:ind w:left="1440" w:hanging="360"/>
      </w:pPr>
      <w:rPr>
        <w:rFonts w:ascii="Arial" w:eastAsia="Times New Roman" w:hAnsi="Arial" w:cs="Arial" w:hint="default"/>
        <w:sz w:val="2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ED955EA"/>
    <w:multiLevelType w:val="hybridMultilevel"/>
    <w:tmpl w:val="889682F6"/>
    <w:lvl w:ilvl="0" w:tplc="43AEE862">
      <w:numFmt w:val="bullet"/>
      <w:lvlText w:val="-"/>
      <w:lvlJc w:val="left"/>
      <w:pPr>
        <w:ind w:left="720" w:hanging="360"/>
      </w:pPr>
      <w:rPr>
        <w:rFonts w:ascii="Arial" w:eastAsia="Times New Roman"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B73C6D"/>
    <w:multiLevelType w:val="hybridMultilevel"/>
    <w:tmpl w:val="E4BA7236"/>
    <w:lvl w:ilvl="0" w:tplc="C42A2D90">
      <w:start w:val="1"/>
      <w:numFmt w:val="bullet"/>
      <w:pStyle w:val="Encadr-Listepuces"/>
      <w:lvlText w:val=""/>
      <w:lvlJc w:val="left"/>
      <w:pPr>
        <w:tabs>
          <w:tab w:val="num" w:pos="567"/>
        </w:tabs>
        <w:ind w:left="567" w:hanging="283"/>
      </w:pPr>
      <w:rPr>
        <w:rFonts w:ascii="Symbol" w:hAnsi="Symbol" w:hint="default"/>
        <w:color w:val="0C2577"/>
        <w:position w:val="1"/>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6A649C4"/>
    <w:multiLevelType w:val="multilevel"/>
    <w:tmpl w:val="24CE7392"/>
    <w:lvl w:ilvl="0">
      <w:start w:val="1"/>
      <w:numFmt w:val="bullet"/>
      <w:pStyle w:val="Listepuces"/>
      <w:lvlText w:val=""/>
      <w:lvlJc w:val="left"/>
      <w:pPr>
        <w:tabs>
          <w:tab w:val="num" w:pos="568"/>
        </w:tabs>
        <w:ind w:left="568" w:hanging="284"/>
      </w:pPr>
      <w:rPr>
        <w:rFonts w:ascii="Symbol" w:hAnsi="Symbol" w:hint="default"/>
        <w:color w:val="0C2577" w:themeColor="accent1"/>
      </w:rPr>
    </w:lvl>
    <w:lvl w:ilvl="1">
      <w:start w:val="1"/>
      <w:numFmt w:val="bullet"/>
      <w:pStyle w:val="Listepuces2"/>
      <w:lvlText w:val=""/>
      <w:lvlJc w:val="left"/>
      <w:pPr>
        <w:tabs>
          <w:tab w:val="num" w:pos="823"/>
        </w:tabs>
        <w:ind w:left="823" w:hanging="255"/>
      </w:pPr>
      <w:rPr>
        <w:rFonts w:ascii="Wingdings 2" w:hAnsi="Wingdings 2" w:hint="default"/>
        <w:color w:val="0C2577" w:themeColor="accent1"/>
        <w:sz w:val="14"/>
      </w:rPr>
    </w:lvl>
    <w:lvl w:ilvl="2">
      <w:start w:val="1"/>
      <w:numFmt w:val="bullet"/>
      <w:lvlText w:val="."/>
      <w:lvlJc w:val="left"/>
      <w:pPr>
        <w:tabs>
          <w:tab w:val="num" w:pos="908"/>
        </w:tabs>
        <w:ind w:left="908" w:hanging="170"/>
      </w:pPr>
      <w:rPr>
        <w:rFonts w:ascii="Arial Gras" w:hAnsi="Arial Gras" w:hint="default"/>
        <w:b/>
        <w:i w:val="0"/>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7">
    <w:nsid w:val="72D23DD6"/>
    <w:multiLevelType w:val="hybridMultilevel"/>
    <w:tmpl w:val="B798E1BC"/>
    <w:lvl w:ilvl="0" w:tplc="711245DE">
      <w:start w:val="1"/>
      <w:numFmt w:val="decimal"/>
      <w:pStyle w:val="Listenumrote"/>
      <w:lvlText w:val="%1)"/>
      <w:lvlJc w:val="left"/>
      <w:pPr>
        <w:tabs>
          <w:tab w:val="num" w:pos="284"/>
        </w:tabs>
        <w:ind w:left="284" w:hanging="284"/>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752C5805"/>
    <w:multiLevelType w:val="hybridMultilevel"/>
    <w:tmpl w:val="D220BDE0"/>
    <w:lvl w:ilvl="0" w:tplc="C0A4E32E">
      <w:start w:val="1"/>
      <w:numFmt w:val="decimal"/>
      <w:pStyle w:val="Annexesnauto"/>
      <w:lvlText w:val="Annexe %1."/>
      <w:lvlJc w:val="left"/>
      <w:pPr>
        <w:tabs>
          <w:tab w:val="num" w:pos="1588"/>
        </w:tabs>
        <w:ind w:left="284"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6"/>
  </w:num>
  <w:num w:numId="4">
    <w:abstractNumId w:val="5"/>
  </w:num>
  <w:num w:numId="5">
    <w:abstractNumId w:val="8"/>
  </w:num>
  <w:num w:numId="6">
    <w:abstractNumId w:val="7"/>
  </w:num>
  <w:num w:numId="7">
    <w:abstractNumId w:val="1"/>
  </w:num>
  <w:num w:numId="8">
    <w:abstractNumId w:val="6"/>
  </w:num>
  <w:num w:numId="9">
    <w:abstractNumId w:val="4"/>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06"/>
    <w:rsid w:val="000020E1"/>
    <w:rsid w:val="000022BE"/>
    <w:rsid w:val="00011D42"/>
    <w:rsid w:val="0006064B"/>
    <w:rsid w:val="00083AFA"/>
    <w:rsid w:val="000B246B"/>
    <w:rsid w:val="0011599D"/>
    <w:rsid w:val="00133311"/>
    <w:rsid w:val="00140CAE"/>
    <w:rsid w:val="0019683D"/>
    <w:rsid w:val="001B6617"/>
    <w:rsid w:val="001C3A11"/>
    <w:rsid w:val="001C4DB0"/>
    <w:rsid w:val="001D201F"/>
    <w:rsid w:val="002129FE"/>
    <w:rsid w:val="00245618"/>
    <w:rsid w:val="00281984"/>
    <w:rsid w:val="00281DF9"/>
    <w:rsid w:val="00290F3A"/>
    <w:rsid w:val="002C415C"/>
    <w:rsid w:val="002C4886"/>
    <w:rsid w:val="002D3BDC"/>
    <w:rsid w:val="003734DD"/>
    <w:rsid w:val="00377155"/>
    <w:rsid w:val="003A2C0A"/>
    <w:rsid w:val="003A6828"/>
    <w:rsid w:val="003A7932"/>
    <w:rsid w:val="003B1221"/>
    <w:rsid w:val="003F1F64"/>
    <w:rsid w:val="00440318"/>
    <w:rsid w:val="00450D52"/>
    <w:rsid w:val="00460363"/>
    <w:rsid w:val="00460574"/>
    <w:rsid w:val="0048591F"/>
    <w:rsid w:val="00492E12"/>
    <w:rsid w:val="00495FF9"/>
    <w:rsid w:val="00497C3F"/>
    <w:rsid w:val="004A1502"/>
    <w:rsid w:val="004A556C"/>
    <w:rsid w:val="004B0EE0"/>
    <w:rsid w:val="004B483B"/>
    <w:rsid w:val="0050355D"/>
    <w:rsid w:val="00522E54"/>
    <w:rsid w:val="00525C52"/>
    <w:rsid w:val="005757B7"/>
    <w:rsid w:val="0058008D"/>
    <w:rsid w:val="005827CC"/>
    <w:rsid w:val="005E152B"/>
    <w:rsid w:val="005E2B2F"/>
    <w:rsid w:val="005E3DF2"/>
    <w:rsid w:val="00630D3B"/>
    <w:rsid w:val="006A4916"/>
    <w:rsid w:val="006B0F01"/>
    <w:rsid w:val="006B7C5E"/>
    <w:rsid w:val="006C2850"/>
    <w:rsid w:val="006E5358"/>
    <w:rsid w:val="00753645"/>
    <w:rsid w:val="0076288A"/>
    <w:rsid w:val="00770BFE"/>
    <w:rsid w:val="00777106"/>
    <w:rsid w:val="007A5EAF"/>
    <w:rsid w:val="007A7F8F"/>
    <w:rsid w:val="007B5CCC"/>
    <w:rsid w:val="007E52CC"/>
    <w:rsid w:val="007F6933"/>
    <w:rsid w:val="00843613"/>
    <w:rsid w:val="00846815"/>
    <w:rsid w:val="00877F7F"/>
    <w:rsid w:val="00885056"/>
    <w:rsid w:val="008F5B5D"/>
    <w:rsid w:val="00993F7A"/>
    <w:rsid w:val="009C7CE7"/>
    <w:rsid w:val="00A168D4"/>
    <w:rsid w:val="00A51D2C"/>
    <w:rsid w:val="00AA65A1"/>
    <w:rsid w:val="00AC560D"/>
    <w:rsid w:val="00AF16A0"/>
    <w:rsid w:val="00B00E14"/>
    <w:rsid w:val="00B91512"/>
    <w:rsid w:val="00BA46ED"/>
    <w:rsid w:val="00BE168C"/>
    <w:rsid w:val="00C30D78"/>
    <w:rsid w:val="00C71DC6"/>
    <w:rsid w:val="00C756C6"/>
    <w:rsid w:val="00C80BBB"/>
    <w:rsid w:val="00C87952"/>
    <w:rsid w:val="00CF29A2"/>
    <w:rsid w:val="00D00625"/>
    <w:rsid w:val="00D115A1"/>
    <w:rsid w:val="00D674CC"/>
    <w:rsid w:val="00D7711D"/>
    <w:rsid w:val="00D84282"/>
    <w:rsid w:val="00DE7338"/>
    <w:rsid w:val="00DF34BB"/>
    <w:rsid w:val="00DF5210"/>
    <w:rsid w:val="00E0211C"/>
    <w:rsid w:val="00E2125C"/>
    <w:rsid w:val="00E74C81"/>
    <w:rsid w:val="00E96111"/>
    <w:rsid w:val="00ED3652"/>
    <w:rsid w:val="00EF3E41"/>
    <w:rsid w:val="00F00A8A"/>
    <w:rsid w:val="00F60370"/>
    <w:rsid w:val="00F70D6E"/>
    <w:rsid w:val="00F80532"/>
    <w:rsid w:val="00FD2247"/>
    <w:rsid w:val="00FF65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4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9" w:qFormat="1"/>
    <w:lsdException w:name="caption" w:qFormat="1"/>
    <w:lsdException w:name="footnote reference" w:qFormat="1"/>
    <w:lsdException w:name="List Bullet" w:uiPriority="24" w:qFormat="1"/>
    <w:lsdException w:name="List Bullet 2" w:uiPriority="24" w:qFormat="1"/>
    <w:lsdException w:name="List Bullet 3" w:uiPriority="0"/>
    <w:lsdException w:name="Title" w:locked="1" w:semiHidden="0" w:uiPriority="10" w:unhideWhenUsed="0"/>
    <w:lsdException w:name="Default Paragraph Font" w:uiPriority="1"/>
    <w:lsdException w:name="Body Text" w:uiPriority="19" w:qFormat="1"/>
    <w:lsdException w:name="Subtitle" w:locked="1" w:semiHidden="0" w:uiPriority="11" w:unhideWhenUsed="0"/>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rsid w:val="00777106"/>
    <w:pPr>
      <w:suppressAutoHyphens/>
    </w:pPr>
    <w:rPr>
      <w:rFonts w:asciiTheme="minorHAnsi" w:hAnsiTheme="minorHAnsi"/>
      <w:sz w:val="22"/>
      <w:szCs w:val="24"/>
      <w:lang w:eastAsia="fr-FR"/>
    </w:rPr>
  </w:style>
  <w:style w:type="paragraph" w:styleId="Titre1">
    <w:name w:val="heading 1"/>
    <w:basedOn w:val="Normal"/>
    <w:next w:val="Corpsdetexte"/>
    <w:link w:val="Titre1Car"/>
    <w:uiPriority w:val="9"/>
    <w:qFormat/>
    <w:rsid w:val="007F6933"/>
    <w:pPr>
      <w:keepNext/>
      <w:keepLines/>
      <w:pageBreakBefore/>
      <w:numPr>
        <w:numId w:val="2"/>
      </w:numPr>
      <w:suppressAutoHyphens w:val="0"/>
      <w:spacing w:after="360"/>
      <w:outlineLvl w:val="0"/>
    </w:pPr>
    <w:rPr>
      <w:rFonts w:asciiTheme="majorHAnsi" w:eastAsiaTheme="majorEastAsia" w:hAnsiTheme="majorHAnsi" w:cstheme="majorBidi"/>
      <w:b/>
      <w:bCs/>
      <w:color w:val="0C2577" w:themeColor="accent1"/>
      <w:sz w:val="34"/>
      <w:szCs w:val="28"/>
    </w:rPr>
  </w:style>
  <w:style w:type="paragraph" w:styleId="Titre2">
    <w:name w:val="heading 2"/>
    <w:basedOn w:val="Normal"/>
    <w:next w:val="Corpsdetexte"/>
    <w:link w:val="Titre2Car"/>
    <w:uiPriority w:val="9"/>
    <w:qFormat/>
    <w:rsid w:val="007F6933"/>
    <w:pPr>
      <w:keepNext/>
      <w:keepLines/>
      <w:numPr>
        <w:ilvl w:val="1"/>
        <w:numId w:val="2"/>
      </w:numPr>
      <w:tabs>
        <w:tab w:val="left" w:pos="822"/>
      </w:tabs>
      <w:suppressAutoHyphens w:val="0"/>
      <w:spacing w:before="300" w:after="240"/>
      <w:outlineLvl w:val="1"/>
    </w:pPr>
    <w:rPr>
      <w:rFonts w:asciiTheme="majorHAnsi" w:eastAsiaTheme="majorEastAsia" w:hAnsiTheme="majorHAnsi" w:cstheme="majorBidi"/>
      <w:b/>
      <w:bCs/>
      <w:color w:val="0C2577" w:themeColor="accent1"/>
      <w:sz w:val="28"/>
      <w:szCs w:val="26"/>
    </w:rPr>
  </w:style>
  <w:style w:type="paragraph" w:styleId="Titre3">
    <w:name w:val="heading 3"/>
    <w:basedOn w:val="Normal"/>
    <w:next w:val="Corpsdetexte"/>
    <w:link w:val="Titre3Car"/>
    <w:uiPriority w:val="9"/>
    <w:qFormat/>
    <w:rsid w:val="007F6933"/>
    <w:pPr>
      <w:keepNext/>
      <w:keepLines/>
      <w:numPr>
        <w:ilvl w:val="2"/>
        <w:numId w:val="2"/>
      </w:numPr>
      <w:tabs>
        <w:tab w:val="left" w:pos="822"/>
        <w:tab w:val="left" w:pos="936"/>
      </w:tabs>
      <w:suppressAutoHyphens w:val="0"/>
      <w:spacing w:before="240" w:after="120"/>
      <w:outlineLvl w:val="2"/>
    </w:pPr>
    <w:rPr>
      <w:rFonts w:asciiTheme="majorHAnsi" w:eastAsiaTheme="majorEastAsia" w:hAnsiTheme="majorHAnsi" w:cstheme="majorBidi"/>
      <w:b/>
      <w:bCs/>
      <w:color w:val="0C2577" w:themeColor="accent1"/>
      <w:sz w:val="24"/>
    </w:rPr>
  </w:style>
  <w:style w:type="paragraph" w:styleId="Titre4">
    <w:name w:val="heading 4"/>
    <w:basedOn w:val="Normal"/>
    <w:next w:val="Corpsdetexte"/>
    <w:link w:val="Titre4Car"/>
    <w:uiPriority w:val="9"/>
    <w:qFormat/>
    <w:rsid w:val="007F6933"/>
    <w:pPr>
      <w:keepNext/>
      <w:keepLines/>
      <w:numPr>
        <w:ilvl w:val="3"/>
        <w:numId w:val="2"/>
      </w:numPr>
      <w:suppressAutoHyphens w:val="0"/>
      <w:spacing w:before="180" w:after="120"/>
      <w:outlineLvl w:val="3"/>
    </w:pPr>
    <w:rPr>
      <w:rFonts w:asciiTheme="majorHAnsi" w:eastAsiaTheme="majorEastAsia" w:hAnsiTheme="majorHAnsi" w:cstheme="majorBidi"/>
      <w:b/>
      <w:bCs/>
      <w:iCs/>
      <w:color w:val="0C2577" w:themeColor="accent1"/>
      <w:sz w:val="23"/>
    </w:rPr>
  </w:style>
  <w:style w:type="paragraph" w:styleId="Titre5">
    <w:name w:val="heading 5"/>
    <w:basedOn w:val="Normal"/>
    <w:next w:val="Corpsdetexte"/>
    <w:link w:val="Titre5Car"/>
    <w:uiPriority w:val="9"/>
    <w:qFormat/>
    <w:rsid w:val="007F6933"/>
    <w:pPr>
      <w:keepNext/>
      <w:keepLines/>
      <w:numPr>
        <w:ilvl w:val="4"/>
        <w:numId w:val="2"/>
      </w:numPr>
      <w:suppressAutoHyphens w:val="0"/>
      <w:spacing w:before="240" w:after="120"/>
      <w:outlineLvl w:val="4"/>
    </w:pPr>
    <w:rPr>
      <w:rFonts w:asciiTheme="majorHAnsi" w:eastAsiaTheme="majorEastAsia" w:hAnsiTheme="majorHAnsi" w:cstheme="majorBidi"/>
      <w:color w:val="0C2577" w:themeColor="accent1"/>
    </w:rPr>
  </w:style>
  <w:style w:type="paragraph" w:styleId="Titre6">
    <w:name w:val="heading 6"/>
    <w:basedOn w:val="Normal"/>
    <w:next w:val="Corpsdetexte"/>
    <w:link w:val="Titre6Car"/>
    <w:uiPriority w:val="49"/>
    <w:qFormat/>
    <w:rsid w:val="007F6933"/>
    <w:pPr>
      <w:keepNext/>
      <w:keepLines/>
      <w:numPr>
        <w:ilvl w:val="5"/>
        <w:numId w:val="2"/>
      </w:numPr>
      <w:suppressAutoHyphens w:val="0"/>
      <w:spacing w:before="240" w:after="120"/>
      <w:outlineLvl w:val="5"/>
    </w:pPr>
    <w:rPr>
      <w:rFonts w:asciiTheme="majorHAnsi" w:eastAsiaTheme="majorEastAsia" w:hAnsiTheme="majorHAnsi" w:cstheme="majorBidi"/>
      <w:i/>
      <w:iCs/>
      <w:color w:val="0C2577" w:themeColor="accent1"/>
    </w:rPr>
  </w:style>
  <w:style w:type="paragraph" w:styleId="Titre7">
    <w:name w:val="heading 7"/>
    <w:basedOn w:val="Normal"/>
    <w:next w:val="Normal"/>
    <w:link w:val="Titre7Car"/>
    <w:qFormat/>
    <w:rsid w:val="0076288A"/>
    <w:pPr>
      <w:keepNext/>
      <w:keepLines/>
      <w:numPr>
        <w:ilvl w:val="6"/>
        <w:numId w:val="2"/>
      </w:numPr>
      <w:spacing w:before="200"/>
      <w:outlineLvl w:val="6"/>
    </w:pPr>
    <w:rPr>
      <w:rFonts w:ascii="Cambria" w:eastAsia="MS Gothic" w:hAnsi="Cambria"/>
      <w:i/>
      <w:iCs/>
      <w:color w:val="404040"/>
      <w:sz w:val="24"/>
    </w:rPr>
  </w:style>
  <w:style w:type="paragraph" w:styleId="Titre8">
    <w:name w:val="heading 8"/>
    <w:basedOn w:val="Normal"/>
    <w:next w:val="Normal"/>
    <w:link w:val="Titre8Car"/>
    <w:qFormat/>
    <w:rsid w:val="0076288A"/>
    <w:pPr>
      <w:keepNext/>
      <w:keepLines/>
      <w:numPr>
        <w:ilvl w:val="7"/>
        <w:numId w:val="2"/>
      </w:numPr>
      <w:spacing w:before="200"/>
      <w:outlineLvl w:val="7"/>
    </w:pPr>
    <w:rPr>
      <w:rFonts w:ascii="Cambria" w:eastAsia="MS Gothic" w:hAnsi="Cambria"/>
      <w:color w:val="404040"/>
      <w:szCs w:val="22"/>
    </w:rPr>
  </w:style>
  <w:style w:type="paragraph" w:styleId="Titre9">
    <w:name w:val="heading 9"/>
    <w:basedOn w:val="Normal"/>
    <w:next w:val="Normal"/>
    <w:link w:val="Titre9Car"/>
    <w:qFormat/>
    <w:rsid w:val="0076288A"/>
    <w:pPr>
      <w:keepNext/>
      <w:keepLines/>
      <w:numPr>
        <w:ilvl w:val="8"/>
        <w:numId w:val="2"/>
      </w:numPr>
      <w:spacing w:before="200"/>
      <w:outlineLvl w:val="8"/>
    </w:pPr>
    <w:rPr>
      <w:rFonts w:ascii="Cambria" w:eastAsia="MS Gothic" w:hAnsi="Cambria"/>
      <w:i/>
      <w:iCs/>
      <w:color w:val="40404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tableaux-organigrammes-schmas">
    <w:name w:val="Corps de texte (tableaux-organigrammes-schémas)"/>
    <w:basedOn w:val="Corpsdetexte"/>
    <w:link w:val="Corpsdetextetableaux-organigrammes-schmasCar"/>
    <w:qFormat/>
    <w:rsid w:val="007F6933"/>
    <w:pPr>
      <w:suppressAutoHyphens/>
      <w:spacing w:before="60" w:after="60" w:line="220" w:lineRule="atLeast"/>
      <w:jc w:val="center"/>
    </w:pPr>
  </w:style>
  <w:style w:type="character" w:customStyle="1" w:styleId="Corpsdetextetableaux-organigrammes-schmasCar">
    <w:name w:val="Corps de texte (tableaux-organigrammes-schémas) Car"/>
    <w:link w:val="Corpsdetextetableaux-organigrammes-schmas"/>
    <w:rsid w:val="0076288A"/>
    <w:rPr>
      <w:rFonts w:asciiTheme="minorHAnsi" w:hAnsiTheme="minorHAnsi"/>
      <w:szCs w:val="24"/>
    </w:rPr>
  </w:style>
  <w:style w:type="paragraph" w:styleId="Corpsdetexte">
    <w:name w:val="Body Text"/>
    <w:basedOn w:val="Normal"/>
    <w:link w:val="CorpsdetexteCar"/>
    <w:autoRedefine/>
    <w:uiPriority w:val="19"/>
    <w:qFormat/>
    <w:rsid w:val="00E2125C"/>
    <w:pPr>
      <w:suppressAutoHyphens w:val="0"/>
      <w:spacing w:before="120" w:after="120" w:line="260" w:lineRule="atLeast"/>
      <w:jc w:val="both"/>
    </w:pPr>
    <w:rPr>
      <w:sz w:val="20"/>
      <w:szCs w:val="20"/>
    </w:rPr>
  </w:style>
  <w:style w:type="character" w:customStyle="1" w:styleId="CorpsdetexteCar">
    <w:name w:val="Corps de texte Car"/>
    <w:link w:val="Corpsdetexte"/>
    <w:uiPriority w:val="19"/>
    <w:rsid w:val="00E2125C"/>
    <w:rPr>
      <w:rFonts w:asciiTheme="minorHAnsi" w:hAnsiTheme="minorHAnsi"/>
      <w:lang w:eastAsia="fr-FR"/>
    </w:rPr>
  </w:style>
  <w:style w:type="character" w:customStyle="1" w:styleId="Titre1Car">
    <w:name w:val="Titre 1 Car"/>
    <w:basedOn w:val="Policepardfaut"/>
    <w:link w:val="Titre1"/>
    <w:uiPriority w:val="9"/>
    <w:rsid w:val="0076288A"/>
    <w:rPr>
      <w:rFonts w:asciiTheme="majorHAnsi" w:eastAsiaTheme="majorEastAsia" w:hAnsiTheme="majorHAnsi" w:cstheme="majorBidi"/>
      <w:b/>
      <w:bCs/>
      <w:color w:val="0C2577" w:themeColor="accent1"/>
      <w:sz w:val="34"/>
      <w:szCs w:val="28"/>
      <w:lang w:eastAsia="fr-FR"/>
    </w:rPr>
  </w:style>
  <w:style w:type="character" w:customStyle="1" w:styleId="Titre2Car">
    <w:name w:val="Titre 2 Car"/>
    <w:basedOn w:val="Policepardfaut"/>
    <w:link w:val="Titre2"/>
    <w:uiPriority w:val="9"/>
    <w:rsid w:val="0076288A"/>
    <w:rPr>
      <w:rFonts w:asciiTheme="majorHAnsi" w:eastAsiaTheme="majorEastAsia" w:hAnsiTheme="majorHAnsi" w:cstheme="majorBidi"/>
      <w:b/>
      <w:bCs/>
      <w:color w:val="0C2577" w:themeColor="accent1"/>
      <w:sz w:val="28"/>
      <w:szCs w:val="26"/>
      <w:lang w:eastAsia="fr-FR"/>
    </w:rPr>
  </w:style>
  <w:style w:type="character" w:customStyle="1" w:styleId="Titre3Car">
    <w:name w:val="Titre 3 Car"/>
    <w:basedOn w:val="Policepardfaut"/>
    <w:link w:val="Titre3"/>
    <w:uiPriority w:val="9"/>
    <w:rsid w:val="0076288A"/>
    <w:rPr>
      <w:rFonts w:asciiTheme="majorHAnsi" w:eastAsiaTheme="majorEastAsia" w:hAnsiTheme="majorHAnsi" w:cstheme="majorBidi"/>
      <w:b/>
      <w:bCs/>
      <w:color w:val="0C2577" w:themeColor="accent1"/>
      <w:sz w:val="24"/>
      <w:szCs w:val="24"/>
      <w:lang w:eastAsia="fr-FR"/>
    </w:rPr>
  </w:style>
  <w:style w:type="character" w:customStyle="1" w:styleId="Titre4Car">
    <w:name w:val="Titre 4 Car"/>
    <w:basedOn w:val="Policepardfaut"/>
    <w:link w:val="Titre4"/>
    <w:uiPriority w:val="9"/>
    <w:rsid w:val="0076288A"/>
    <w:rPr>
      <w:rFonts w:asciiTheme="majorHAnsi" w:eastAsiaTheme="majorEastAsia" w:hAnsiTheme="majorHAnsi" w:cstheme="majorBidi"/>
      <w:b/>
      <w:bCs/>
      <w:iCs/>
      <w:color w:val="0C2577" w:themeColor="accent1"/>
      <w:sz w:val="23"/>
      <w:szCs w:val="24"/>
      <w:lang w:eastAsia="fr-FR"/>
    </w:rPr>
  </w:style>
  <w:style w:type="character" w:customStyle="1" w:styleId="Titre5Car">
    <w:name w:val="Titre 5 Car"/>
    <w:basedOn w:val="Policepardfaut"/>
    <w:link w:val="Titre5"/>
    <w:uiPriority w:val="9"/>
    <w:rsid w:val="0076288A"/>
    <w:rPr>
      <w:rFonts w:asciiTheme="majorHAnsi" w:eastAsiaTheme="majorEastAsia" w:hAnsiTheme="majorHAnsi" w:cstheme="majorBidi"/>
      <w:color w:val="0C2577" w:themeColor="accent1"/>
      <w:sz w:val="22"/>
      <w:szCs w:val="24"/>
      <w:lang w:eastAsia="fr-FR"/>
    </w:rPr>
  </w:style>
  <w:style w:type="character" w:customStyle="1" w:styleId="Titre6Car">
    <w:name w:val="Titre 6 Car"/>
    <w:basedOn w:val="Policepardfaut"/>
    <w:link w:val="Titre6"/>
    <w:uiPriority w:val="49"/>
    <w:rsid w:val="0076288A"/>
    <w:rPr>
      <w:rFonts w:asciiTheme="majorHAnsi" w:eastAsiaTheme="majorEastAsia" w:hAnsiTheme="majorHAnsi" w:cstheme="majorBidi"/>
      <w:i/>
      <w:iCs/>
      <w:color w:val="0C2577" w:themeColor="accent1"/>
      <w:sz w:val="22"/>
      <w:szCs w:val="24"/>
      <w:lang w:eastAsia="fr-FR"/>
    </w:rPr>
  </w:style>
  <w:style w:type="character" w:customStyle="1" w:styleId="Titre7Car">
    <w:name w:val="Titre 7 Car"/>
    <w:basedOn w:val="Policepardfaut"/>
    <w:link w:val="Titre7"/>
    <w:rsid w:val="0076288A"/>
    <w:rPr>
      <w:rFonts w:ascii="Cambria" w:eastAsia="MS Gothic" w:hAnsi="Cambria"/>
      <w:i/>
      <w:iCs/>
      <w:color w:val="404040"/>
      <w:sz w:val="24"/>
      <w:szCs w:val="24"/>
      <w:lang w:eastAsia="fr-FR"/>
    </w:rPr>
  </w:style>
  <w:style w:type="character" w:customStyle="1" w:styleId="Titre8Car">
    <w:name w:val="Titre 8 Car"/>
    <w:basedOn w:val="Policepardfaut"/>
    <w:link w:val="Titre8"/>
    <w:rsid w:val="0076288A"/>
    <w:rPr>
      <w:rFonts w:ascii="Cambria" w:eastAsia="MS Gothic" w:hAnsi="Cambria"/>
      <w:color w:val="404040"/>
      <w:sz w:val="22"/>
      <w:szCs w:val="22"/>
      <w:lang w:eastAsia="fr-FR"/>
    </w:rPr>
  </w:style>
  <w:style w:type="character" w:customStyle="1" w:styleId="Titre9Car">
    <w:name w:val="Titre 9 Car"/>
    <w:basedOn w:val="Policepardfaut"/>
    <w:link w:val="Titre9"/>
    <w:rsid w:val="0076288A"/>
    <w:rPr>
      <w:rFonts w:ascii="Cambria" w:eastAsia="MS Gothic" w:hAnsi="Cambria"/>
      <w:i/>
      <w:iCs/>
      <w:color w:val="404040"/>
      <w:sz w:val="22"/>
      <w:szCs w:val="22"/>
      <w:lang w:eastAsia="fr-FR"/>
    </w:rPr>
  </w:style>
  <w:style w:type="paragraph" w:styleId="Lgende">
    <w:name w:val="caption"/>
    <w:basedOn w:val="Normal"/>
    <w:next w:val="Corpsdetexte"/>
    <w:uiPriority w:val="99"/>
    <w:qFormat/>
    <w:rsid w:val="007F6933"/>
    <w:pPr>
      <w:keepNext/>
      <w:suppressAutoHyphens w:val="0"/>
      <w:spacing w:before="360" w:after="120"/>
    </w:pPr>
    <w:rPr>
      <w:b/>
      <w:bCs/>
      <w:szCs w:val="20"/>
    </w:rPr>
  </w:style>
  <w:style w:type="character" w:styleId="lev">
    <w:name w:val="Strong"/>
    <w:uiPriority w:val="22"/>
    <w:qFormat/>
    <w:rsid w:val="007F6933"/>
  </w:style>
  <w:style w:type="character" w:styleId="Accentuation">
    <w:name w:val="Emphasis"/>
    <w:uiPriority w:val="20"/>
    <w:qFormat/>
    <w:rsid w:val="007F6933"/>
    <w:rPr>
      <w:i/>
      <w:iCs/>
    </w:rPr>
  </w:style>
  <w:style w:type="paragraph" w:styleId="Sansinterligne">
    <w:name w:val="No Spacing"/>
    <w:basedOn w:val="Normal"/>
    <w:uiPriority w:val="99"/>
    <w:rsid w:val="0076288A"/>
    <w:pPr>
      <w:suppressAutoHyphens w:val="0"/>
    </w:pPr>
    <w:rPr>
      <w:rFonts w:ascii="Calibri" w:eastAsia="MS Mincho" w:hAnsi="Calibri"/>
      <w:color w:val="000000"/>
      <w:szCs w:val="22"/>
    </w:rPr>
  </w:style>
  <w:style w:type="paragraph" w:styleId="Paragraphedeliste">
    <w:name w:val="List Paragraph"/>
    <w:basedOn w:val="Normal"/>
    <w:link w:val="ParagraphedelisteCar"/>
    <w:uiPriority w:val="99"/>
    <w:rsid w:val="0076288A"/>
    <w:pPr>
      <w:suppressAutoHyphens w:val="0"/>
      <w:spacing w:after="200" w:line="276" w:lineRule="auto"/>
      <w:ind w:left="720"/>
      <w:contextualSpacing/>
    </w:pPr>
    <w:rPr>
      <w:rFonts w:eastAsia="MS Mincho"/>
      <w:szCs w:val="22"/>
    </w:rPr>
  </w:style>
  <w:style w:type="character" w:customStyle="1" w:styleId="ParagraphedelisteCar">
    <w:name w:val="Paragraphe de liste Car"/>
    <w:link w:val="Paragraphedeliste"/>
    <w:uiPriority w:val="99"/>
    <w:locked/>
    <w:rsid w:val="0076288A"/>
    <w:rPr>
      <w:rFonts w:ascii="Arial" w:eastAsia="MS Mincho" w:hAnsi="Arial"/>
    </w:rPr>
  </w:style>
  <w:style w:type="character" w:styleId="Emphaseple">
    <w:name w:val="Subtle Emphasis"/>
    <w:basedOn w:val="Policepardfaut"/>
    <w:uiPriority w:val="99"/>
    <w:rsid w:val="0076288A"/>
    <w:rPr>
      <w:rFonts w:cs="Times New Roman"/>
      <w:i/>
      <w:iCs/>
      <w:color w:val="7F7F7F"/>
    </w:rPr>
  </w:style>
  <w:style w:type="paragraph" w:styleId="En-ttedetabledesmatires">
    <w:name w:val="TOC Heading"/>
    <w:basedOn w:val="Titre1"/>
    <w:next w:val="Normal"/>
    <w:uiPriority w:val="99"/>
    <w:qFormat/>
    <w:rsid w:val="007F6933"/>
    <w:pPr>
      <w:pageBreakBefore w:val="0"/>
      <w:numPr>
        <w:numId w:val="0"/>
      </w:numPr>
      <w:spacing w:before="480" w:after="0" w:line="276" w:lineRule="auto"/>
      <w:jc w:val="both"/>
      <w:outlineLvl w:val="9"/>
    </w:pPr>
    <w:rPr>
      <w:rFonts w:ascii="Cambria" w:eastAsia="MS Gothic" w:hAnsi="Cambria"/>
      <w:color w:val="365F91"/>
      <w:sz w:val="28"/>
      <w:lang w:eastAsia="ja-JP"/>
    </w:rPr>
  </w:style>
  <w:style w:type="paragraph" w:customStyle="1" w:styleId="Couv-RecosRfrentiels">
    <w:name w:val="Couv - Recos / Référentiels"/>
    <w:basedOn w:val="Normal"/>
    <w:next w:val="Corpsdetexte"/>
    <w:uiPriority w:val="99"/>
    <w:qFormat/>
    <w:rsid w:val="007F6933"/>
    <w:pPr>
      <w:framePr w:w="11907" w:h="510" w:hRule="exact" w:wrap="around" w:vAnchor="page" w:hAnchor="page" w:x="1" w:y="5217" w:anchorLock="1"/>
      <w:pBdr>
        <w:top w:val="single" w:sz="2" w:space="5" w:color="E86A10"/>
        <w:left w:val="single" w:sz="2" w:space="4" w:color="E86A10"/>
        <w:bottom w:val="single" w:sz="2" w:space="1" w:color="E86A10"/>
        <w:right w:val="single" w:sz="2" w:space="4" w:color="E86A10"/>
      </w:pBdr>
      <w:shd w:val="clear" w:color="auto" w:fill="E86A10"/>
      <w:suppressAutoHyphens w:val="0"/>
      <w:spacing w:line="260" w:lineRule="atLeast"/>
      <w:jc w:val="center"/>
    </w:pPr>
    <w:rPr>
      <w:rFonts w:asciiTheme="majorHAnsi" w:hAnsiTheme="majorHAnsi"/>
      <w:b/>
      <w:caps/>
      <w:color w:val="FFFFFF"/>
      <w:sz w:val="28"/>
    </w:rPr>
  </w:style>
  <w:style w:type="paragraph" w:customStyle="1" w:styleId="Couv-Titre">
    <w:name w:val="Couv - Titre"/>
    <w:basedOn w:val="Normal"/>
    <w:uiPriority w:val="99"/>
    <w:qFormat/>
    <w:rsid w:val="007F6933"/>
    <w:pPr>
      <w:suppressAutoHyphens w:val="0"/>
      <w:spacing w:line="640" w:lineRule="exact"/>
      <w:ind w:left="567" w:right="567"/>
      <w:jc w:val="center"/>
    </w:pPr>
    <w:rPr>
      <w:rFonts w:asciiTheme="majorHAnsi" w:hAnsiTheme="majorHAnsi"/>
      <w:color w:val="0C2577"/>
      <w:sz w:val="64"/>
      <w:szCs w:val="56"/>
    </w:rPr>
  </w:style>
  <w:style w:type="paragraph" w:customStyle="1" w:styleId="Couv-Sous-titre">
    <w:name w:val="Couv - Sous-titre"/>
    <w:basedOn w:val="Normal"/>
    <w:uiPriority w:val="99"/>
    <w:qFormat/>
    <w:rsid w:val="007F6933"/>
    <w:pPr>
      <w:suppressAutoHyphens w:val="0"/>
      <w:spacing w:before="120" w:line="380" w:lineRule="exact"/>
      <w:ind w:left="567" w:right="567"/>
      <w:jc w:val="center"/>
    </w:pPr>
    <w:rPr>
      <w:rFonts w:asciiTheme="majorHAnsi" w:hAnsiTheme="majorHAnsi"/>
      <w:color w:val="0C2577"/>
      <w:sz w:val="38"/>
    </w:rPr>
  </w:style>
  <w:style w:type="paragraph" w:customStyle="1" w:styleId="Couv4ecouv-Basdepage">
    <w:name w:val="Couv / 4e couv - Bas de page"/>
    <w:basedOn w:val="Normal"/>
    <w:uiPriority w:val="99"/>
    <w:qFormat/>
    <w:rsid w:val="007F6933"/>
    <w:pPr>
      <w:framePr w:w="9072" w:wrap="around" w:vAnchor="page" w:hAnchor="page" w:xAlign="center" w:y="15310" w:anchorLock="1"/>
      <w:suppressAutoHyphens w:val="0"/>
      <w:jc w:val="center"/>
    </w:pPr>
    <w:rPr>
      <w:sz w:val="19"/>
      <w:szCs w:val="18"/>
    </w:rPr>
  </w:style>
  <w:style w:type="paragraph" w:customStyle="1" w:styleId="2edecouverture">
    <w:name w:val="_2e de couverture"/>
    <w:basedOn w:val="Normal"/>
    <w:uiPriority w:val="99"/>
    <w:qFormat/>
    <w:rsid w:val="007F6933"/>
    <w:pPr>
      <w:framePr w:w="7938" w:wrap="around" w:vAnchor="page" w:hAnchor="page" w:xAlign="center" w:y="6805" w:anchorLock="1"/>
      <w:widowControl w:val="0"/>
      <w:pBdr>
        <w:top w:val="single" w:sz="4" w:space="12" w:color="0C2577"/>
        <w:left w:val="single" w:sz="4" w:space="12" w:color="0C2577"/>
        <w:bottom w:val="single" w:sz="4" w:space="12" w:color="0C2577"/>
        <w:right w:val="single" w:sz="4" w:space="12" w:color="0C2577"/>
      </w:pBdr>
      <w:suppressAutoHyphens w:val="0"/>
      <w:spacing w:line="260" w:lineRule="atLeast"/>
      <w:ind w:left="510" w:right="510"/>
      <w:jc w:val="center"/>
    </w:pPr>
    <w:rPr>
      <w:szCs w:val="18"/>
    </w:rPr>
  </w:style>
  <w:style w:type="character" w:customStyle="1" w:styleId="MiseenvaleurtexteCar">
    <w:name w:val="Mise en valeur texte (Car)"/>
    <w:uiPriority w:val="99"/>
    <w:qFormat/>
    <w:rsid w:val="007F6933"/>
    <w:rPr>
      <w:b/>
      <w:color w:val="0C2577"/>
    </w:rPr>
  </w:style>
  <w:style w:type="paragraph" w:customStyle="1" w:styleId="2edecouverturepied">
    <w:name w:val="_2e de couverture (pied)"/>
    <w:basedOn w:val="Normal"/>
    <w:uiPriority w:val="99"/>
    <w:qFormat/>
    <w:rsid w:val="007F6933"/>
    <w:pPr>
      <w:framePr w:w="9072" w:wrap="around" w:vAnchor="page" w:hAnchor="page" w:xAlign="center" w:y="15310" w:anchorLock="1"/>
      <w:suppressAutoHyphens w:val="0"/>
      <w:jc w:val="center"/>
    </w:pPr>
    <w:rPr>
      <w:sz w:val="19"/>
      <w:szCs w:val="16"/>
    </w:rPr>
  </w:style>
  <w:style w:type="paragraph" w:customStyle="1" w:styleId="Sommaire">
    <w:name w:val="Sommaire"/>
    <w:basedOn w:val="Normal"/>
    <w:next w:val="Corpsdetexte"/>
    <w:uiPriority w:val="99"/>
    <w:qFormat/>
    <w:rsid w:val="007F6933"/>
    <w:pPr>
      <w:pageBreakBefore/>
      <w:suppressAutoHyphens w:val="0"/>
      <w:spacing w:after="360"/>
    </w:pPr>
    <w:rPr>
      <w:rFonts w:asciiTheme="majorHAnsi" w:hAnsiTheme="majorHAnsi"/>
      <w:b/>
      <w:color w:val="0C2577"/>
      <w:sz w:val="38"/>
      <w:szCs w:val="32"/>
    </w:rPr>
  </w:style>
  <w:style w:type="paragraph" w:customStyle="1" w:styleId="Encadr-Titre">
    <w:name w:val="Encadré - Titre"/>
    <w:basedOn w:val="Normal"/>
    <w:next w:val="Encadr-Corpsdetexte"/>
    <w:uiPriority w:val="99"/>
    <w:qFormat/>
    <w:rsid w:val="007F6933"/>
    <w:pPr>
      <w:pBdr>
        <w:top w:val="single" w:sz="8" w:space="12" w:color="0A2878"/>
        <w:left w:val="single" w:sz="8" w:space="12" w:color="0A2878"/>
        <w:bottom w:val="single" w:sz="8" w:space="12" w:color="0A2878"/>
        <w:right w:val="single" w:sz="8" w:space="12" w:color="0A2878"/>
      </w:pBdr>
      <w:suppressAutoHyphens w:val="0"/>
      <w:spacing w:before="360" w:after="120" w:line="260" w:lineRule="atLeast"/>
      <w:ind w:left="284" w:right="284"/>
    </w:pPr>
    <w:rPr>
      <w:rFonts w:cs="Arial"/>
      <w:b/>
      <w:bCs/>
      <w:color w:val="0A2878"/>
      <w:szCs w:val="22"/>
    </w:rPr>
  </w:style>
  <w:style w:type="paragraph" w:customStyle="1" w:styleId="Encadr-Corpsdetexte">
    <w:name w:val="Encadré - Corps de texte"/>
    <w:basedOn w:val="Encadr-Titre"/>
    <w:uiPriority w:val="99"/>
    <w:qFormat/>
    <w:rsid w:val="007F6933"/>
    <w:pPr>
      <w:spacing w:before="120" w:line="250" w:lineRule="atLeast"/>
      <w:contextualSpacing/>
      <w:jc w:val="both"/>
    </w:pPr>
    <w:rPr>
      <w:b w:val="0"/>
      <w:szCs w:val="20"/>
    </w:rPr>
  </w:style>
  <w:style w:type="paragraph" w:customStyle="1" w:styleId="Encadr-Listepuces">
    <w:name w:val="Encadré - Liste à puces"/>
    <w:basedOn w:val="Encadr-Corpsdetexte"/>
    <w:uiPriority w:val="99"/>
    <w:qFormat/>
    <w:rsid w:val="007F6933"/>
    <w:pPr>
      <w:numPr>
        <w:numId w:val="4"/>
      </w:numPr>
    </w:pPr>
    <w:rPr>
      <w:rFonts w:ascii="Arial" w:hAnsi="Arial"/>
    </w:rPr>
  </w:style>
  <w:style w:type="paragraph" w:customStyle="1" w:styleId="ListesBiblioGlossaireetc">
    <w:name w:val="Listes / Biblio / Glossaire / etc"/>
    <w:basedOn w:val="Normal"/>
    <w:next w:val="Corpsdetexte"/>
    <w:uiPriority w:val="99"/>
    <w:qFormat/>
    <w:rsid w:val="007F6933"/>
    <w:pPr>
      <w:pageBreakBefore/>
      <w:suppressAutoHyphens w:val="0"/>
      <w:spacing w:after="360"/>
      <w:outlineLvl w:val="8"/>
    </w:pPr>
    <w:rPr>
      <w:b/>
      <w:color w:val="0C2577"/>
      <w:sz w:val="26"/>
    </w:rPr>
  </w:style>
  <w:style w:type="paragraph" w:customStyle="1" w:styleId="Corpsdetexteglossaire">
    <w:name w:val="Corps de texte (glossaire)"/>
    <w:basedOn w:val="Corpsdetexte"/>
    <w:uiPriority w:val="99"/>
    <w:qFormat/>
    <w:rsid w:val="007F6933"/>
    <w:pPr>
      <w:spacing w:before="100" w:after="100"/>
      <w:ind w:left="284" w:hanging="284"/>
    </w:pPr>
    <w:rPr>
      <w:szCs w:val="18"/>
    </w:rPr>
  </w:style>
  <w:style w:type="paragraph" w:customStyle="1" w:styleId="Copyrightc">
    <w:name w:val="Copyright (c)"/>
    <w:basedOn w:val="Normal"/>
    <w:uiPriority w:val="99"/>
    <w:qFormat/>
    <w:rsid w:val="007F6933"/>
    <w:pPr>
      <w:suppressAutoHyphens w:val="0"/>
    </w:pPr>
    <w:rPr>
      <w:color w:val="FFFFFF"/>
      <w:sz w:val="16"/>
    </w:rPr>
  </w:style>
  <w:style w:type="paragraph" w:customStyle="1" w:styleId="Source">
    <w:name w:val="Source"/>
    <w:basedOn w:val="Corpsdetexte"/>
    <w:uiPriority w:val="99"/>
    <w:qFormat/>
    <w:rsid w:val="007F6933"/>
    <w:pPr>
      <w:spacing w:after="240" w:line="180" w:lineRule="atLeast"/>
      <w:contextualSpacing/>
    </w:pPr>
    <w:rPr>
      <w:i/>
      <w:sz w:val="14"/>
    </w:rPr>
  </w:style>
  <w:style w:type="paragraph" w:customStyle="1" w:styleId="Corpsdetexteabrviations">
    <w:name w:val="Corps de texte (abréviations)"/>
    <w:basedOn w:val="Corpsdetexteglossaire"/>
    <w:uiPriority w:val="99"/>
    <w:qFormat/>
    <w:rsid w:val="007F6933"/>
    <w:pPr>
      <w:tabs>
        <w:tab w:val="left" w:leader="dot" w:pos="851"/>
      </w:tabs>
      <w:ind w:left="851" w:hanging="851"/>
    </w:pPr>
  </w:style>
  <w:style w:type="paragraph" w:customStyle="1" w:styleId="Corpsdetextebibliographie">
    <w:name w:val="Corps de texte (bibliographie)"/>
    <w:basedOn w:val="Corpsdetexteglossaire"/>
    <w:qFormat/>
    <w:rsid w:val="007F6933"/>
    <w:pPr>
      <w:suppressAutoHyphens/>
      <w:spacing w:before="0" w:after="0" w:line="240" w:lineRule="auto"/>
      <w:ind w:left="0" w:firstLine="0"/>
    </w:pPr>
    <w:rPr>
      <w:sz w:val="17"/>
    </w:rPr>
  </w:style>
  <w:style w:type="paragraph" w:customStyle="1" w:styleId="Corpsdetexteparticipants">
    <w:name w:val="Corps de texte (participants)"/>
    <w:basedOn w:val="Corpsdetexte"/>
    <w:uiPriority w:val="99"/>
    <w:qFormat/>
    <w:rsid w:val="007F6933"/>
    <w:rPr>
      <w:sz w:val="18"/>
    </w:rPr>
  </w:style>
  <w:style w:type="paragraph" w:customStyle="1" w:styleId="Prambule-Intro-Conclu">
    <w:name w:val="Préambule - Intro - Conclu"/>
    <w:basedOn w:val="Normal"/>
    <w:next w:val="Corpsdetexte"/>
    <w:uiPriority w:val="99"/>
    <w:qFormat/>
    <w:rsid w:val="007F6933"/>
    <w:pPr>
      <w:pageBreakBefore/>
      <w:suppressAutoHyphens w:val="0"/>
      <w:spacing w:after="400" w:line="260" w:lineRule="atLeast"/>
      <w:outlineLvl w:val="7"/>
    </w:pPr>
    <w:rPr>
      <w:rFonts w:asciiTheme="majorHAnsi" w:hAnsiTheme="majorHAnsi"/>
      <w:b/>
      <w:bCs/>
      <w:color w:val="0C2577"/>
      <w:sz w:val="30"/>
    </w:rPr>
  </w:style>
  <w:style w:type="character" w:customStyle="1" w:styleId="TOUTENMAJUSCULESCar">
    <w:name w:val="TOUT EN MAJUSCULES (Car)"/>
    <w:uiPriority w:val="99"/>
    <w:qFormat/>
    <w:rsid w:val="007F6933"/>
    <w:rPr>
      <w:caps/>
    </w:rPr>
  </w:style>
  <w:style w:type="character" w:customStyle="1" w:styleId="TOUTENPETITESMAJUSCULESCAR">
    <w:name w:val="TOUT EN PETITES MAJUSCULES (CAR)"/>
    <w:uiPriority w:val="99"/>
    <w:qFormat/>
    <w:rsid w:val="007F6933"/>
    <w:rPr>
      <w:smallCaps/>
    </w:rPr>
  </w:style>
  <w:style w:type="paragraph" w:customStyle="1" w:styleId="Annexesnauto">
    <w:name w:val="Annexes (n° auto)"/>
    <w:basedOn w:val="Normal"/>
    <w:next w:val="Corpsdetexte"/>
    <w:uiPriority w:val="99"/>
    <w:qFormat/>
    <w:rsid w:val="007F6933"/>
    <w:pPr>
      <w:pageBreakBefore/>
      <w:numPr>
        <w:numId w:val="5"/>
      </w:numPr>
      <w:tabs>
        <w:tab w:val="left" w:pos="1418"/>
      </w:tabs>
      <w:suppressAutoHyphens w:val="0"/>
      <w:spacing w:after="360"/>
      <w:outlineLvl w:val="6"/>
    </w:pPr>
    <w:rPr>
      <w:rFonts w:asciiTheme="majorHAnsi" w:hAnsiTheme="majorHAnsi"/>
      <w:b/>
      <w:color w:val="0C2577" w:themeColor="accent1"/>
      <w:sz w:val="26"/>
    </w:rPr>
  </w:style>
  <w:style w:type="paragraph" w:customStyle="1" w:styleId="Couv-CertifAccrdLabell">
    <w:name w:val="Couv - Certif / Accréd / Labell"/>
    <w:basedOn w:val="Couv-RecosRfrentiels"/>
    <w:next w:val="Corpsdetexte"/>
    <w:uiPriority w:val="99"/>
    <w:qFormat/>
    <w:rsid w:val="007F6933"/>
    <w:pPr>
      <w:framePr w:wrap="around"/>
      <w:pBdr>
        <w:top w:val="single" w:sz="2" w:space="5" w:color="A0A5A8"/>
        <w:left w:val="single" w:sz="2" w:space="4" w:color="A0A5A8"/>
        <w:bottom w:val="single" w:sz="2" w:space="1" w:color="A0A5A8"/>
        <w:right w:val="single" w:sz="2" w:space="4" w:color="A0A5A8"/>
      </w:pBdr>
      <w:shd w:val="clear" w:color="auto" w:fill="A0A5A8"/>
    </w:pPr>
  </w:style>
  <w:style w:type="paragraph" w:customStyle="1" w:styleId="Couv-valuationActes">
    <w:name w:val="Couv - Évaluation / Actes"/>
    <w:basedOn w:val="Couv-RecosRfrentiels"/>
    <w:next w:val="Corpsdetexte"/>
    <w:qFormat/>
    <w:rsid w:val="007F6933"/>
    <w:pPr>
      <w:framePr w:wrap="around"/>
      <w:pBdr>
        <w:top w:val="single" w:sz="2" w:space="5" w:color="F1AC02"/>
        <w:left w:val="single" w:sz="2" w:space="4" w:color="F1AC02"/>
        <w:bottom w:val="single" w:sz="2" w:space="1" w:color="F1AC02"/>
        <w:right w:val="single" w:sz="2" w:space="4" w:color="F1AC02"/>
      </w:pBdr>
      <w:shd w:val="clear" w:color="auto" w:fill="F1AC02"/>
    </w:pPr>
  </w:style>
  <w:style w:type="paragraph" w:customStyle="1" w:styleId="Couv-AEP">
    <w:name w:val="Couv - AEP"/>
    <w:basedOn w:val="Couv-RecosRfrentiels"/>
    <w:next w:val="Corpsdetexte"/>
    <w:qFormat/>
    <w:rsid w:val="007F6933"/>
    <w:pPr>
      <w:framePr w:wrap="around"/>
      <w:pBdr>
        <w:top w:val="single" w:sz="2" w:space="5" w:color="00AFAD"/>
        <w:left w:val="single" w:sz="2" w:space="4" w:color="00AFAD"/>
        <w:bottom w:val="single" w:sz="2" w:space="1" w:color="00AFAD"/>
        <w:right w:val="single" w:sz="2" w:space="4" w:color="00AFAD"/>
      </w:pBdr>
      <w:shd w:val="clear" w:color="auto" w:fill="00AFAD"/>
    </w:pPr>
  </w:style>
  <w:style w:type="paragraph" w:customStyle="1" w:styleId="Couv-USAGERS">
    <w:name w:val="Couv - USAGERS"/>
    <w:basedOn w:val="Couv-RecosRfrentiels"/>
    <w:next w:val="Corpsdetexte"/>
    <w:uiPriority w:val="99"/>
    <w:qFormat/>
    <w:rsid w:val="007F6933"/>
    <w:pPr>
      <w:framePr w:wrap="around"/>
      <w:pBdr>
        <w:top w:val="single" w:sz="2" w:space="5" w:color="9A6EA9"/>
        <w:left w:val="single" w:sz="2" w:space="4" w:color="9A6EA9"/>
        <w:bottom w:val="single" w:sz="2" w:space="1" w:color="9A6EA9"/>
        <w:right w:val="single" w:sz="2" w:space="4" w:color="9A6EA9"/>
      </w:pBdr>
      <w:shd w:val="clear" w:color="auto" w:fill="9A6EA9"/>
    </w:pPr>
  </w:style>
  <w:style w:type="paragraph" w:customStyle="1" w:styleId="Intertitre">
    <w:name w:val="Intertitre"/>
    <w:basedOn w:val="Corpsdetexte"/>
    <w:next w:val="Corpsdetexte"/>
    <w:uiPriority w:val="10"/>
    <w:qFormat/>
    <w:rsid w:val="007F6933"/>
    <w:pPr>
      <w:keepNext/>
      <w:suppressAutoHyphens/>
      <w:spacing w:before="240"/>
    </w:pPr>
    <w:rPr>
      <w:b/>
      <w:color w:val="0C2577"/>
      <w:sz w:val="23"/>
    </w:rPr>
  </w:style>
  <w:style w:type="paragraph" w:customStyle="1" w:styleId="Miseenvaleur-CertifAccrdLabell">
    <w:name w:val="Mise en valeur - Certif / Accréd / Labell"/>
    <w:basedOn w:val="Corpsdetexte"/>
    <w:next w:val="Corpsdetexte"/>
    <w:uiPriority w:val="99"/>
    <w:qFormat/>
    <w:rsid w:val="007F6933"/>
    <w:pPr>
      <w:pageBreakBefore/>
      <w:pBdr>
        <w:top w:val="single" w:sz="2" w:space="1" w:color="A0A5A8"/>
        <w:bottom w:val="single" w:sz="2" w:space="1" w:color="A0A5A8"/>
      </w:pBdr>
      <w:shd w:val="clear" w:color="auto" w:fill="A0A5A8"/>
      <w:spacing w:before="360" w:after="240"/>
      <w:jc w:val="center"/>
    </w:pPr>
    <w:rPr>
      <w:caps/>
      <w:color w:val="FFFFFF"/>
    </w:rPr>
  </w:style>
  <w:style w:type="character" w:customStyle="1" w:styleId="GrasItalique">
    <w:name w:val="Gras+ Italique"/>
    <w:uiPriority w:val="99"/>
    <w:qFormat/>
    <w:rsid w:val="007F6933"/>
    <w:rPr>
      <w:b/>
      <w:i/>
    </w:rPr>
  </w:style>
  <w:style w:type="paragraph" w:customStyle="1" w:styleId="Miseenvaleur-AEP">
    <w:name w:val="Mise en valeur - AEP"/>
    <w:basedOn w:val="Miseenvaleur-CertifAccrdLabell"/>
    <w:next w:val="Corpsdetexte"/>
    <w:qFormat/>
    <w:rsid w:val="007F6933"/>
    <w:pPr>
      <w:pBdr>
        <w:top w:val="single" w:sz="2" w:space="1" w:color="00AFAD"/>
        <w:bottom w:val="single" w:sz="2" w:space="1" w:color="00AFAD"/>
      </w:pBdr>
      <w:shd w:val="clear" w:color="auto" w:fill="00AFAD"/>
    </w:pPr>
  </w:style>
  <w:style w:type="paragraph" w:customStyle="1" w:styleId="Miseenvaleur-valuationActes">
    <w:name w:val="Mise en valeur - Évaluation / Actes"/>
    <w:basedOn w:val="Miseenvaleur-CertifAccrdLabell"/>
    <w:next w:val="Corpsdetexte"/>
    <w:qFormat/>
    <w:rsid w:val="007F6933"/>
    <w:pPr>
      <w:pBdr>
        <w:top w:val="single" w:sz="2" w:space="1" w:color="F1AC02"/>
        <w:bottom w:val="single" w:sz="2" w:space="1" w:color="F1AC02"/>
      </w:pBdr>
      <w:shd w:val="clear" w:color="auto" w:fill="F1AC02"/>
    </w:pPr>
  </w:style>
  <w:style w:type="paragraph" w:customStyle="1" w:styleId="Miseenvaleur-RecosRfrentiels">
    <w:name w:val="Mise en valeur - Recos / Référentiels"/>
    <w:basedOn w:val="Miseenvaleur-CertifAccrdLabell"/>
    <w:next w:val="Corpsdetexte"/>
    <w:uiPriority w:val="29"/>
    <w:qFormat/>
    <w:rsid w:val="007F6933"/>
    <w:pPr>
      <w:pBdr>
        <w:top w:val="single" w:sz="2" w:space="1" w:color="E86A10"/>
        <w:bottom w:val="single" w:sz="2" w:space="1" w:color="E86A10"/>
      </w:pBdr>
      <w:shd w:val="clear" w:color="auto" w:fill="E86A10"/>
    </w:pPr>
  </w:style>
  <w:style w:type="paragraph" w:customStyle="1" w:styleId="Miseenvaleur-USAGERS">
    <w:name w:val="Mise en valeur - USAGERS"/>
    <w:basedOn w:val="Miseenvaleur-CertifAccrdLabell"/>
    <w:next w:val="Corpsdetexte"/>
    <w:uiPriority w:val="99"/>
    <w:qFormat/>
    <w:rsid w:val="007F6933"/>
    <w:pPr>
      <w:pBdr>
        <w:top w:val="single" w:sz="2" w:space="1" w:color="9A6EA9"/>
        <w:bottom w:val="single" w:sz="2" w:space="1" w:color="9A6EA9"/>
      </w:pBdr>
      <w:shd w:val="clear" w:color="auto" w:fill="9A6EA9"/>
    </w:pPr>
  </w:style>
  <w:style w:type="paragraph" w:customStyle="1" w:styleId="Listenumrote">
    <w:name w:val="Liste numérotée"/>
    <w:basedOn w:val="Normal"/>
    <w:uiPriority w:val="49"/>
    <w:qFormat/>
    <w:rsid w:val="007F6933"/>
    <w:pPr>
      <w:keepLines/>
      <w:numPr>
        <w:numId w:val="6"/>
      </w:numPr>
      <w:tabs>
        <w:tab w:val="left" w:pos="397"/>
      </w:tabs>
      <w:suppressAutoHyphens w:val="0"/>
      <w:spacing w:before="120" w:after="120" w:line="260" w:lineRule="atLeast"/>
    </w:pPr>
  </w:style>
  <w:style w:type="paragraph" w:customStyle="1" w:styleId="Listepucesniveau3">
    <w:name w:val="Liste à puces niveau 3"/>
    <w:basedOn w:val="Normal"/>
    <w:next w:val="Normal"/>
    <w:autoRedefine/>
    <w:qFormat/>
    <w:rsid w:val="007F6933"/>
    <w:pPr>
      <w:numPr>
        <w:numId w:val="7"/>
      </w:numPr>
      <w:suppressAutoHyphens w:val="0"/>
      <w:spacing w:before="120" w:after="120"/>
    </w:pPr>
  </w:style>
  <w:style w:type="character" w:customStyle="1" w:styleId="TesteGrasCar">
    <w:name w:val="Teste Gras (Car)"/>
    <w:basedOn w:val="Policepardfaut"/>
    <w:uiPriority w:val="1"/>
    <w:qFormat/>
    <w:rsid w:val="007F6933"/>
    <w:rPr>
      <w:b/>
    </w:rPr>
  </w:style>
  <w:style w:type="character" w:customStyle="1" w:styleId="TexteItaliqueCar">
    <w:name w:val="Texte Italique (Car)"/>
    <w:basedOn w:val="Policepardfaut"/>
    <w:uiPriority w:val="1"/>
    <w:qFormat/>
    <w:rsid w:val="007F6933"/>
    <w:rPr>
      <w:i/>
    </w:rPr>
  </w:style>
  <w:style w:type="paragraph" w:styleId="Notedebasdepage">
    <w:name w:val="footnote text"/>
    <w:basedOn w:val="Normal"/>
    <w:link w:val="NotedebasdepageCar"/>
    <w:uiPriority w:val="49"/>
    <w:qFormat/>
    <w:rsid w:val="007F6933"/>
    <w:pPr>
      <w:suppressAutoHyphens w:val="0"/>
      <w:spacing w:before="60"/>
    </w:pPr>
    <w:rPr>
      <w:sz w:val="18"/>
      <w:szCs w:val="20"/>
    </w:rPr>
  </w:style>
  <w:style w:type="character" w:customStyle="1" w:styleId="NotedebasdepageCar">
    <w:name w:val="Note de bas de page Car"/>
    <w:basedOn w:val="Policepardfaut"/>
    <w:link w:val="Notedebasdepage"/>
    <w:uiPriority w:val="99"/>
    <w:rsid w:val="007F6933"/>
    <w:rPr>
      <w:rFonts w:asciiTheme="minorHAnsi" w:hAnsiTheme="minorHAnsi"/>
      <w:sz w:val="18"/>
    </w:rPr>
  </w:style>
  <w:style w:type="character" w:styleId="Appelnotedebasdep">
    <w:name w:val="footnote reference"/>
    <w:aliases w:val="Domi Appel ndbp"/>
    <w:uiPriority w:val="99"/>
    <w:qFormat/>
    <w:rsid w:val="007F6933"/>
    <w:rPr>
      <w:vertAlign w:val="superscript"/>
    </w:rPr>
  </w:style>
  <w:style w:type="paragraph" w:styleId="Listepuces">
    <w:name w:val="List Bullet"/>
    <w:basedOn w:val="Normal"/>
    <w:uiPriority w:val="24"/>
    <w:qFormat/>
    <w:rsid w:val="007F6933"/>
    <w:pPr>
      <w:keepLines/>
      <w:numPr>
        <w:numId w:val="3"/>
      </w:numPr>
      <w:suppressAutoHyphens w:val="0"/>
      <w:spacing w:before="120" w:after="120" w:line="250" w:lineRule="atLeast"/>
      <w:contextualSpacing/>
    </w:pPr>
  </w:style>
  <w:style w:type="paragraph" w:styleId="Listepuces2">
    <w:name w:val="List Bullet 2"/>
    <w:basedOn w:val="Normal"/>
    <w:uiPriority w:val="24"/>
    <w:qFormat/>
    <w:rsid w:val="007F6933"/>
    <w:pPr>
      <w:keepLines/>
      <w:numPr>
        <w:ilvl w:val="1"/>
        <w:numId w:val="3"/>
      </w:numPr>
      <w:suppressAutoHyphens w:val="0"/>
      <w:spacing w:before="80" w:line="240" w:lineRule="atLeast"/>
      <w:contextualSpacing/>
    </w:pPr>
  </w:style>
  <w:style w:type="paragraph" w:styleId="Date">
    <w:name w:val="Date"/>
    <w:basedOn w:val="Normal"/>
    <w:next w:val="Corpsdetexte"/>
    <w:link w:val="DateCar"/>
    <w:uiPriority w:val="99"/>
    <w:qFormat/>
    <w:rsid w:val="007F6933"/>
    <w:pPr>
      <w:suppressAutoHyphens w:val="0"/>
      <w:spacing w:before="600" w:after="600"/>
      <w:jc w:val="center"/>
    </w:pPr>
    <w:rPr>
      <w:b/>
      <w:sz w:val="24"/>
    </w:rPr>
  </w:style>
  <w:style w:type="character" w:customStyle="1" w:styleId="DateCar">
    <w:name w:val="Date Car"/>
    <w:basedOn w:val="Policepardfaut"/>
    <w:link w:val="Date"/>
    <w:uiPriority w:val="99"/>
    <w:rsid w:val="007F6933"/>
    <w:rPr>
      <w:rFonts w:asciiTheme="minorHAnsi" w:hAnsiTheme="minorHAnsi"/>
      <w:b/>
      <w:sz w:val="24"/>
      <w:szCs w:val="24"/>
    </w:rPr>
  </w:style>
  <w:style w:type="paragraph" w:styleId="Listepuces3">
    <w:name w:val="List Bullet 3"/>
    <w:basedOn w:val="Normal"/>
    <w:semiHidden/>
    <w:rsid w:val="00777106"/>
    <w:pPr>
      <w:tabs>
        <w:tab w:val="num" w:pos="624"/>
      </w:tabs>
      <w:ind w:left="624" w:hanging="170"/>
    </w:pPr>
  </w:style>
  <w:style w:type="character" w:styleId="Lienhypertexte">
    <w:name w:val="Hyperlink"/>
    <w:uiPriority w:val="99"/>
    <w:rsid w:val="00777106"/>
    <w:rPr>
      <w:color w:val="0C2577"/>
      <w:u w:val="single"/>
    </w:rPr>
  </w:style>
  <w:style w:type="paragraph" w:styleId="Textedebulles">
    <w:name w:val="Balloon Text"/>
    <w:basedOn w:val="Normal"/>
    <w:link w:val="TextedebullesCar"/>
    <w:uiPriority w:val="99"/>
    <w:semiHidden/>
    <w:unhideWhenUsed/>
    <w:rsid w:val="00083AFA"/>
    <w:rPr>
      <w:rFonts w:ascii="Tahoma" w:hAnsi="Tahoma" w:cs="Tahoma"/>
      <w:sz w:val="16"/>
      <w:szCs w:val="16"/>
    </w:rPr>
  </w:style>
  <w:style w:type="character" w:customStyle="1" w:styleId="TextedebullesCar">
    <w:name w:val="Texte de bulles Car"/>
    <w:basedOn w:val="Policepardfaut"/>
    <w:link w:val="Textedebulles"/>
    <w:uiPriority w:val="99"/>
    <w:semiHidden/>
    <w:rsid w:val="00083AFA"/>
    <w:rPr>
      <w:rFonts w:ascii="Tahoma" w:hAnsi="Tahoma" w:cs="Tahoma"/>
      <w:sz w:val="16"/>
      <w:szCs w:val="16"/>
      <w:lang w:eastAsia="fr-FR"/>
    </w:rPr>
  </w:style>
  <w:style w:type="paragraph" w:styleId="En-tte">
    <w:name w:val="header"/>
    <w:basedOn w:val="Normal"/>
    <w:link w:val="En-tteCar"/>
    <w:uiPriority w:val="99"/>
    <w:unhideWhenUsed/>
    <w:rsid w:val="003A7932"/>
    <w:pPr>
      <w:tabs>
        <w:tab w:val="center" w:pos="4536"/>
        <w:tab w:val="right" w:pos="9072"/>
      </w:tabs>
    </w:pPr>
  </w:style>
  <w:style w:type="character" w:customStyle="1" w:styleId="En-tteCar">
    <w:name w:val="En-tête Car"/>
    <w:basedOn w:val="Policepardfaut"/>
    <w:link w:val="En-tte"/>
    <w:uiPriority w:val="99"/>
    <w:rsid w:val="003A7932"/>
    <w:rPr>
      <w:rFonts w:asciiTheme="minorHAnsi" w:hAnsiTheme="minorHAnsi"/>
      <w:sz w:val="22"/>
      <w:szCs w:val="24"/>
      <w:lang w:eastAsia="fr-FR"/>
    </w:rPr>
  </w:style>
  <w:style w:type="paragraph" w:styleId="Pieddepage">
    <w:name w:val="footer"/>
    <w:basedOn w:val="Normal"/>
    <w:link w:val="PieddepageCar"/>
    <w:uiPriority w:val="99"/>
    <w:unhideWhenUsed/>
    <w:rsid w:val="003A7932"/>
    <w:pPr>
      <w:tabs>
        <w:tab w:val="center" w:pos="4536"/>
        <w:tab w:val="right" w:pos="9072"/>
      </w:tabs>
    </w:pPr>
  </w:style>
  <w:style w:type="character" w:customStyle="1" w:styleId="PieddepageCar">
    <w:name w:val="Pied de page Car"/>
    <w:basedOn w:val="Policepardfaut"/>
    <w:link w:val="Pieddepage"/>
    <w:uiPriority w:val="99"/>
    <w:rsid w:val="003A7932"/>
    <w:rPr>
      <w:rFonts w:asciiTheme="minorHAnsi" w:hAnsiTheme="minorHAnsi"/>
      <w:sz w:val="22"/>
      <w:szCs w:val="24"/>
      <w:lang w:eastAsia="fr-FR"/>
    </w:rPr>
  </w:style>
  <w:style w:type="paragraph" w:customStyle="1" w:styleId="496F4AA19EB549C2B6106110D5961930">
    <w:name w:val="496F4AA19EB549C2B6106110D5961930"/>
    <w:rsid w:val="00885056"/>
    <w:pPr>
      <w:spacing w:after="200" w:line="276" w:lineRule="auto"/>
    </w:pPr>
    <w:rPr>
      <w:rFonts w:asciiTheme="minorHAnsi" w:eastAsiaTheme="minorEastAsia" w:hAnsiTheme="minorHAnsi" w:cstheme="minorBidi"/>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4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9" w:qFormat="1"/>
    <w:lsdException w:name="caption" w:qFormat="1"/>
    <w:lsdException w:name="footnote reference" w:qFormat="1"/>
    <w:lsdException w:name="List Bullet" w:uiPriority="24" w:qFormat="1"/>
    <w:lsdException w:name="List Bullet 2" w:uiPriority="24" w:qFormat="1"/>
    <w:lsdException w:name="List Bullet 3" w:uiPriority="0"/>
    <w:lsdException w:name="Title" w:locked="1" w:semiHidden="0" w:uiPriority="10" w:unhideWhenUsed="0"/>
    <w:lsdException w:name="Default Paragraph Font" w:uiPriority="1"/>
    <w:lsdException w:name="Body Text" w:uiPriority="19" w:qFormat="1"/>
    <w:lsdException w:name="Subtitle" w:locked="1" w:semiHidden="0" w:uiPriority="11" w:unhideWhenUsed="0"/>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rsid w:val="00777106"/>
    <w:pPr>
      <w:suppressAutoHyphens/>
    </w:pPr>
    <w:rPr>
      <w:rFonts w:asciiTheme="minorHAnsi" w:hAnsiTheme="minorHAnsi"/>
      <w:sz w:val="22"/>
      <w:szCs w:val="24"/>
      <w:lang w:eastAsia="fr-FR"/>
    </w:rPr>
  </w:style>
  <w:style w:type="paragraph" w:styleId="Titre1">
    <w:name w:val="heading 1"/>
    <w:basedOn w:val="Normal"/>
    <w:next w:val="Corpsdetexte"/>
    <w:link w:val="Titre1Car"/>
    <w:uiPriority w:val="9"/>
    <w:qFormat/>
    <w:rsid w:val="007F6933"/>
    <w:pPr>
      <w:keepNext/>
      <w:keepLines/>
      <w:pageBreakBefore/>
      <w:numPr>
        <w:numId w:val="2"/>
      </w:numPr>
      <w:suppressAutoHyphens w:val="0"/>
      <w:spacing w:after="360"/>
      <w:outlineLvl w:val="0"/>
    </w:pPr>
    <w:rPr>
      <w:rFonts w:asciiTheme="majorHAnsi" w:eastAsiaTheme="majorEastAsia" w:hAnsiTheme="majorHAnsi" w:cstheme="majorBidi"/>
      <w:b/>
      <w:bCs/>
      <w:color w:val="0C2577" w:themeColor="accent1"/>
      <w:sz w:val="34"/>
      <w:szCs w:val="28"/>
    </w:rPr>
  </w:style>
  <w:style w:type="paragraph" w:styleId="Titre2">
    <w:name w:val="heading 2"/>
    <w:basedOn w:val="Normal"/>
    <w:next w:val="Corpsdetexte"/>
    <w:link w:val="Titre2Car"/>
    <w:uiPriority w:val="9"/>
    <w:qFormat/>
    <w:rsid w:val="007F6933"/>
    <w:pPr>
      <w:keepNext/>
      <w:keepLines/>
      <w:numPr>
        <w:ilvl w:val="1"/>
        <w:numId w:val="2"/>
      </w:numPr>
      <w:tabs>
        <w:tab w:val="left" w:pos="822"/>
      </w:tabs>
      <w:suppressAutoHyphens w:val="0"/>
      <w:spacing w:before="300" w:after="240"/>
      <w:outlineLvl w:val="1"/>
    </w:pPr>
    <w:rPr>
      <w:rFonts w:asciiTheme="majorHAnsi" w:eastAsiaTheme="majorEastAsia" w:hAnsiTheme="majorHAnsi" w:cstheme="majorBidi"/>
      <w:b/>
      <w:bCs/>
      <w:color w:val="0C2577" w:themeColor="accent1"/>
      <w:sz w:val="28"/>
      <w:szCs w:val="26"/>
    </w:rPr>
  </w:style>
  <w:style w:type="paragraph" w:styleId="Titre3">
    <w:name w:val="heading 3"/>
    <w:basedOn w:val="Normal"/>
    <w:next w:val="Corpsdetexte"/>
    <w:link w:val="Titre3Car"/>
    <w:uiPriority w:val="9"/>
    <w:qFormat/>
    <w:rsid w:val="007F6933"/>
    <w:pPr>
      <w:keepNext/>
      <w:keepLines/>
      <w:numPr>
        <w:ilvl w:val="2"/>
        <w:numId w:val="2"/>
      </w:numPr>
      <w:tabs>
        <w:tab w:val="left" w:pos="822"/>
        <w:tab w:val="left" w:pos="936"/>
      </w:tabs>
      <w:suppressAutoHyphens w:val="0"/>
      <w:spacing w:before="240" w:after="120"/>
      <w:outlineLvl w:val="2"/>
    </w:pPr>
    <w:rPr>
      <w:rFonts w:asciiTheme="majorHAnsi" w:eastAsiaTheme="majorEastAsia" w:hAnsiTheme="majorHAnsi" w:cstheme="majorBidi"/>
      <w:b/>
      <w:bCs/>
      <w:color w:val="0C2577" w:themeColor="accent1"/>
      <w:sz w:val="24"/>
    </w:rPr>
  </w:style>
  <w:style w:type="paragraph" w:styleId="Titre4">
    <w:name w:val="heading 4"/>
    <w:basedOn w:val="Normal"/>
    <w:next w:val="Corpsdetexte"/>
    <w:link w:val="Titre4Car"/>
    <w:uiPriority w:val="9"/>
    <w:qFormat/>
    <w:rsid w:val="007F6933"/>
    <w:pPr>
      <w:keepNext/>
      <w:keepLines/>
      <w:numPr>
        <w:ilvl w:val="3"/>
        <w:numId w:val="2"/>
      </w:numPr>
      <w:suppressAutoHyphens w:val="0"/>
      <w:spacing w:before="180" w:after="120"/>
      <w:outlineLvl w:val="3"/>
    </w:pPr>
    <w:rPr>
      <w:rFonts w:asciiTheme="majorHAnsi" w:eastAsiaTheme="majorEastAsia" w:hAnsiTheme="majorHAnsi" w:cstheme="majorBidi"/>
      <w:b/>
      <w:bCs/>
      <w:iCs/>
      <w:color w:val="0C2577" w:themeColor="accent1"/>
      <w:sz w:val="23"/>
    </w:rPr>
  </w:style>
  <w:style w:type="paragraph" w:styleId="Titre5">
    <w:name w:val="heading 5"/>
    <w:basedOn w:val="Normal"/>
    <w:next w:val="Corpsdetexte"/>
    <w:link w:val="Titre5Car"/>
    <w:uiPriority w:val="9"/>
    <w:qFormat/>
    <w:rsid w:val="007F6933"/>
    <w:pPr>
      <w:keepNext/>
      <w:keepLines/>
      <w:numPr>
        <w:ilvl w:val="4"/>
        <w:numId w:val="2"/>
      </w:numPr>
      <w:suppressAutoHyphens w:val="0"/>
      <w:spacing w:before="240" w:after="120"/>
      <w:outlineLvl w:val="4"/>
    </w:pPr>
    <w:rPr>
      <w:rFonts w:asciiTheme="majorHAnsi" w:eastAsiaTheme="majorEastAsia" w:hAnsiTheme="majorHAnsi" w:cstheme="majorBidi"/>
      <w:color w:val="0C2577" w:themeColor="accent1"/>
    </w:rPr>
  </w:style>
  <w:style w:type="paragraph" w:styleId="Titre6">
    <w:name w:val="heading 6"/>
    <w:basedOn w:val="Normal"/>
    <w:next w:val="Corpsdetexte"/>
    <w:link w:val="Titre6Car"/>
    <w:uiPriority w:val="49"/>
    <w:qFormat/>
    <w:rsid w:val="007F6933"/>
    <w:pPr>
      <w:keepNext/>
      <w:keepLines/>
      <w:numPr>
        <w:ilvl w:val="5"/>
        <w:numId w:val="2"/>
      </w:numPr>
      <w:suppressAutoHyphens w:val="0"/>
      <w:spacing w:before="240" w:after="120"/>
      <w:outlineLvl w:val="5"/>
    </w:pPr>
    <w:rPr>
      <w:rFonts w:asciiTheme="majorHAnsi" w:eastAsiaTheme="majorEastAsia" w:hAnsiTheme="majorHAnsi" w:cstheme="majorBidi"/>
      <w:i/>
      <w:iCs/>
      <w:color w:val="0C2577" w:themeColor="accent1"/>
    </w:rPr>
  </w:style>
  <w:style w:type="paragraph" w:styleId="Titre7">
    <w:name w:val="heading 7"/>
    <w:basedOn w:val="Normal"/>
    <w:next w:val="Normal"/>
    <w:link w:val="Titre7Car"/>
    <w:qFormat/>
    <w:rsid w:val="0076288A"/>
    <w:pPr>
      <w:keepNext/>
      <w:keepLines/>
      <w:numPr>
        <w:ilvl w:val="6"/>
        <w:numId w:val="2"/>
      </w:numPr>
      <w:spacing w:before="200"/>
      <w:outlineLvl w:val="6"/>
    </w:pPr>
    <w:rPr>
      <w:rFonts w:ascii="Cambria" w:eastAsia="MS Gothic" w:hAnsi="Cambria"/>
      <w:i/>
      <w:iCs/>
      <w:color w:val="404040"/>
      <w:sz w:val="24"/>
    </w:rPr>
  </w:style>
  <w:style w:type="paragraph" w:styleId="Titre8">
    <w:name w:val="heading 8"/>
    <w:basedOn w:val="Normal"/>
    <w:next w:val="Normal"/>
    <w:link w:val="Titre8Car"/>
    <w:qFormat/>
    <w:rsid w:val="0076288A"/>
    <w:pPr>
      <w:keepNext/>
      <w:keepLines/>
      <w:numPr>
        <w:ilvl w:val="7"/>
        <w:numId w:val="2"/>
      </w:numPr>
      <w:spacing w:before="200"/>
      <w:outlineLvl w:val="7"/>
    </w:pPr>
    <w:rPr>
      <w:rFonts w:ascii="Cambria" w:eastAsia="MS Gothic" w:hAnsi="Cambria"/>
      <w:color w:val="404040"/>
      <w:szCs w:val="22"/>
    </w:rPr>
  </w:style>
  <w:style w:type="paragraph" w:styleId="Titre9">
    <w:name w:val="heading 9"/>
    <w:basedOn w:val="Normal"/>
    <w:next w:val="Normal"/>
    <w:link w:val="Titre9Car"/>
    <w:qFormat/>
    <w:rsid w:val="0076288A"/>
    <w:pPr>
      <w:keepNext/>
      <w:keepLines/>
      <w:numPr>
        <w:ilvl w:val="8"/>
        <w:numId w:val="2"/>
      </w:numPr>
      <w:spacing w:before="200"/>
      <w:outlineLvl w:val="8"/>
    </w:pPr>
    <w:rPr>
      <w:rFonts w:ascii="Cambria" w:eastAsia="MS Gothic" w:hAnsi="Cambria"/>
      <w:i/>
      <w:iCs/>
      <w:color w:val="40404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tableaux-organigrammes-schmas">
    <w:name w:val="Corps de texte (tableaux-organigrammes-schémas)"/>
    <w:basedOn w:val="Corpsdetexte"/>
    <w:link w:val="Corpsdetextetableaux-organigrammes-schmasCar"/>
    <w:qFormat/>
    <w:rsid w:val="007F6933"/>
    <w:pPr>
      <w:suppressAutoHyphens/>
      <w:spacing w:before="60" w:after="60" w:line="220" w:lineRule="atLeast"/>
      <w:jc w:val="center"/>
    </w:pPr>
  </w:style>
  <w:style w:type="character" w:customStyle="1" w:styleId="Corpsdetextetableaux-organigrammes-schmasCar">
    <w:name w:val="Corps de texte (tableaux-organigrammes-schémas) Car"/>
    <w:link w:val="Corpsdetextetableaux-organigrammes-schmas"/>
    <w:rsid w:val="0076288A"/>
    <w:rPr>
      <w:rFonts w:asciiTheme="minorHAnsi" w:hAnsiTheme="minorHAnsi"/>
      <w:szCs w:val="24"/>
    </w:rPr>
  </w:style>
  <w:style w:type="paragraph" w:styleId="Corpsdetexte">
    <w:name w:val="Body Text"/>
    <w:basedOn w:val="Normal"/>
    <w:link w:val="CorpsdetexteCar"/>
    <w:autoRedefine/>
    <w:uiPriority w:val="19"/>
    <w:qFormat/>
    <w:rsid w:val="00E2125C"/>
    <w:pPr>
      <w:suppressAutoHyphens w:val="0"/>
      <w:spacing w:before="120" w:after="120" w:line="260" w:lineRule="atLeast"/>
      <w:jc w:val="both"/>
    </w:pPr>
    <w:rPr>
      <w:sz w:val="20"/>
      <w:szCs w:val="20"/>
    </w:rPr>
  </w:style>
  <w:style w:type="character" w:customStyle="1" w:styleId="CorpsdetexteCar">
    <w:name w:val="Corps de texte Car"/>
    <w:link w:val="Corpsdetexte"/>
    <w:uiPriority w:val="19"/>
    <w:rsid w:val="00E2125C"/>
    <w:rPr>
      <w:rFonts w:asciiTheme="minorHAnsi" w:hAnsiTheme="minorHAnsi"/>
      <w:lang w:eastAsia="fr-FR"/>
    </w:rPr>
  </w:style>
  <w:style w:type="character" w:customStyle="1" w:styleId="Titre1Car">
    <w:name w:val="Titre 1 Car"/>
    <w:basedOn w:val="Policepardfaut"/>
    <w:link w:val="Titre1"/>
    <w:uiPriority w:val="9"/>
    <w:rsid w:val="0076288A"/>
    <w:rPr>
      <w:rFonts w:asciiTheme="majorHAnsi" w:eastAsiaTheme="majorEastAsia" w:hAnsiTheme="majorHAnsi" w:cstheme="majorBidi"/>
      <w:b/>
      <w:bCs/>
      <w:color w:val="0C2577" w:themeColor="accent1"/>
      <w:sz w:val="34"/>
      <w:szCs w:val="28"/>
      <w:lang w:eastAsia="fr-FR"/>
    </w:rPr>
  </w:style>
  <w:style w:type="character" w:customStyle="1" w:styleId="Titre2Car">
    <w:name w:val="Titre 2 Car"/>
    <w:basedOn w:val="Policepardfaut"/>
    <w:link w:val="Titre2"/>
    <w:uiPriority w:val="9"/>
    <w:rsid w:val="0076288A"/>
    <w:rPr>
      <w:rFonts w:asciiTheme="majorHAnsi" w:eastAsiaTheme="majorEastAsia" w:hAnsiTheme="majorHAnsi" w:cstheme="majorBidi"/>
      <w:b/>
      <w:bCs/>
      <w:color w:val="0C2577" w:themeColor="accent1"/>
      <w:sz w:val="28"/>
      <w:szCs w:val="26"/>
      <w:lang w:eastAsia="fr-FR"/>
    </w:rPr>
  </w:style>
  <w:style w:type="character" w:customStyle="1" w:styleId="Titre3Car">
    <w:name w:val="Titre 3 Car"/>
    <w:basedOn w:val="Policepardfaut"/>
    <w:link w:val="Titre3"/>
    <w:uiPriority w:val="9"/>
    <w:rsid w:val="0076288A"/>
    <w:rPr>
      <w:rFonts w:asciiTheme="majorHAnsi" w:eastAsiaTheme="majorEastAsia" w:hAnsiTheme="majorHAnsi" w:cstheme="majorBidi"/>
      <w:b/>
      <w:bCs/>
      <w:color w:val="0C2577" w:themeColor="accent1"/>
      <w:sz w:val="24"/>
      <w:szCs w:val="24"/>
      <w:lang w:eastAsia="fr-FR"/>
    </w:rPr>
  </w:style>
  <w:style w:type="character" w:customStyle="1" w:styleId="Titre4Car">
    <w:name w:val="Titre 4 Car"/>
    <w:basedOn w:val="Policepardfaut"/>
    <w:link w:val="Titre4"/>
    <w:uiPriority w:val="9"/>
    <w:rsid w:val="0076288A"/>
    <w:rPr>
      <w:rFonts w:asciiTheme="majorHAnsi" w:eastAsiaTheme="majorEastAsia" w:hAnsiTheme="majorHAnsi" w:cstheme="majorBidi"/>
      <w:b/>
      <w:bCs/>
      <w:iCs/>
      <w:color w:val="0C2577" w:themeColor="accent1"/>
      <w:sz w:val="23"/>
      <w:szCs w:val="24"/>
      <w:lang w:eastAsia="fr-FR"/>
    </w:rPr>
  </w:style>
  <w:style w:type="character" w:customStyle="1" w:styleId="Titre5Car">
    <w:name w:val="Titre 5 Car"/>
    <w:basedOn w:val="Policepardfaut"/>
    <w:link w:val="Titre5"/>
    <w:uiPriority w:val="9"/>
    <w:rsid w:val="0076288A"/>
    <w:rPr>
      <w:rFonts w:asciiTheme="majorHAnsi" w:eastAsiaTheme="majorEastAsia" w:hAnsiTheme="majorHAnsi" w:cstheme="majorBidi"/>
      <w:color w:val="0C2577" w:themeColor="accent1"/>
      <w:sz w:val="22"/>
      <w:szCs w:val="24"/>
      <w:lang w:eastAsia="fr-FR"/>
    </w:rPr>
  </w:style>
  <w:style w:type="character" w:customStyle="1" w:styleId="Titre6Car">
    <w:name w:val="Titre 6 Car"/>
    <w:basedOn w:val="Policepardfaut"/>
    <w:link w:val="Titre6"/>
    <w:uiPriority w:val="49"/>
    <w:rsid w:val="0076288A"/>
    <w:rPr>
      <w:rFonts w:asciiTheme="majorHAnsi" w:eastAsiaTheme="majorEastAsia" w:hAnsiTheme="majorHAnsi" w:cstheme="majorBidi"/>
      <w:i/>
      <w:iCs/>
      <w:color w:val="0C2577" w:themeColor="accent1"/>
      <w:sz w:val="22"/>
      <w:szCs w:val="24"/>
      <w:lang w:eastAsia="fr-FR"/>
    </w:rPr>
  </w:style>
  <w:style w:type="character" w:customStyle="1" w:styleId="Titre7Car">
    <w:name w:val="Titre 7 Car"/>
    <w:basedOn w:val="Policepardfaut"/>
    <w:link w:val="Titre7"/>
    <w:rsid w:val="0076288A"/>
    <w:rPr>
      <w:rFonts w:ascii="Cambria" w:eastAsia="MS Gothic" w:hAnsi="Cambria"/>
      <w:i/>
      <w:iCs/>
      <w:color w:val="404040"/>
      <w:sz w:val="24"/>
      <w:szCs w:val="24"/>
      <w:lang w:eastAsia="fr-FR"/>
    </w:rPr>
  </w:style>
  <w:style w:type="character" w:customStyle="1" w:styleId="Titre8Car">
    <w:name w:val="Titre 8 Car"/>
    <w:basedOn w:val="Policepardfaut"/>
    <w:link w:val="Titre8"/>
    <w:rsid w:val="0076288A"/>
    <w:rPr>
      <w:rFonts w:ascii="Cambria" w:eastAsia="MS Gothic" w:hAnsi="Cambria"/>
      <w:color w:val="404040"/>
      <w:sz w:val="22"/>
      <w:szCs w:val="22"/>
      <w:lang w:eastAsia="fr-FR"/>
    </w:rPr>
  </w:style>
  <w:style w:type="character" w:customStyle="1" w:styleId="Titre9Car">
    <w:name w:val="Titre 9 Car"/>
    <w:basedOn w:val="Policepardfaut"/>
    <w:link w:val="Titre9"/>
    <w:rsid w:val="0076288A"/>
    <w:rPr>
      <w:rFonts w:ascii="Cambria" w:eastAsia="MS Gothic" w:hAnsi="Cambria"/>
      <w:i/>
      <w:iCs/>
      <w:color w:val="404040"/>
      <w:sz w:val="22"/>
      <w:szCs w:val="22"/>
      <w:lang w:eastAsia="fr-FR"/>
    </w:rPr>
  </w:style>
  <w:style w:type="paragraph" w:styleId="Lgende">
    <w:name w:val="caption"/>
    <w:basedOn w:val="Normal"/>
    <w:next w:val="Corpsdetexte"/>
    <w:uiPriority w:val="99"/>
    <w:qFormat/>
    <w:rsid w:val="007F6933"/>
    <w:pPr>
      <w:keepNext/>
      <w:suppressAutoHyphens w:val="0"/>
      <w:spacing w:before="360" w:after="120"/>
    </w:pPr>
    <w:rPr>
      <w:b/>
      <w:bCs/>
      <w:szCs w:val="20"/>
    </w:rPr>
  </w:style>
  <w:style w:type="character" w:styleId="lev">
    <w:name w:val="Strong"/>
    <w:uiPriority w:val="22"/>
    <w:qFormat/>
    <w:rsid w:val="007F6933"/>
  </w:style>
  <w:style w:type="character" w:styleId="Accentuation">
    <w:name w:val="Emphasis"/>
    <w:uiPriority w:val="20"/>
    <w:qFormat/>
    <w:rsid w:val="007F6933"/>
    <w:rPr>
      <w:i/>
      <w:iCs/>
    </w:rPr>
  </w:style>
  <w:style w:type="paragraph" w:styleId="Sansinterligne">
    <w:name w:val="No Spacing"/>
    <w:basedOn w:val="Normal"/>
    <w:uiPriority w:val="99"/>
    <w:rsid w:val="0076288A"/>
    <w:pPr>
      <w:suppressAutoHyphens w:val="0"/>
    </w:pPr>
    <w:rPr>
      <w:rFonts w:ascii="Calibri" w:eastAsia="MS Mincho" w:hAnsi="Calibri"/>
      <w:color w:val="000000"/>
      <w:szCs w:val="22"/>
    </w:rPr>
  </w:style>
  <w:style w:type="paragraph" w:styleId="Paragraphedeliste">
    <w:name w:val="List Paragraph"/>
    <w:basedOn w:val="Normal"/>
    <w:link w:val="ParagraphedelisteCar"/>
    <w:uiPriority w:val="99"/>
    <w:rsid w:val="0076288A"/>
    <w:pPr>
      <w:suppressAutoHyphens w:val="0"/>
      <w:spacing w:after="200" w:line="276" w:lineRule="auto"/>
      <w:ind w:left="720"/>
      <w:contextualSpacing/>
    </w:pPr>
    <w:rPr>
      <w:rFonts w:eastAsia="MS Mincho"/>
      <w:szCs w:val="22"/>
    </w:rPr>
  </w:style>
  <w:style w:type="character" w:customStyle="1" w:styleId="ParagraphedelisteCar">
    <w:name w:val="Paragraphe de liste Car"/>
    <w:link w:val="Paragraphedeliste"/>
    <w:uiPriority w:val="99"/>
    <w:locked/>
    <w:rsid w:val="0076288A"/>
    <w:rPr>
      <w:rFonts w:ascii="Arial" w:eastAsia="MS Mincho" w:hAnsi="Arial"/>
    </w:rPr>
  </w:style>
  <w:style w:type="character" w:styleId="Emphaseple">
    <w:name w:val="Subtle Emphasis"/>
    <w:basedOn w:val="Policepardfaut"/>
    <w:uiPriority w:val="99"/>
    <w:rsid w:val="0076288A"/>
    <w:rPr>
      <w:rFonts w:cs="Times New Roman"/>
      <w:i/>
      <w:iCs/>
      <w:color w:val="7F7F7F"/>
    </w:rPr>
  </w:style>
  <w:style w:type="paragraph" w:styleId="En-ttedetabledesmatires">
    <w:name w:val="TOC Heading"/>
    <w:basedOn w:val="Titre1"/>
    <w:next w:val="Normal"/>
    <w:uiPriority w:val="99"/>
    <w:qFormat/>
    <w:rsid w:val="007F6933"/>
    <w:pPr>
      <w:pageBreakBefore w:val="0"/>
      <w:numPr>
        <w:numId w:val="0"/>
      </w:numPr>
      <w:spacing w:before="480" w:after="0" w:line="276" w:lineRule="auto"/>
      <w:jc w:val="both"/>
      <w:outlineLvl w:val="9"/>
    </w:pPr>
    <w:rPr>
      <w:rFonts w:ascii="Cambria" w:eastAsia="MS Gothic" w:hAnsi="Cambria"/>
      <w:color w:val="365F91"/>
      <w:sz w:val="28"/>
      <w:lang w:eastAsia="ja-JP"/>
    </w:rPr>
  </w:style>
  <w:style w:type="paragraph" w:customStyle="1" w:styleId="Couv-RecosRfrentiels">
    <w:name w:val="Couv - Recos / Référentiels"/>
    <w:basedOn w:val="Normal"/>
    <w:next w:val="Corpsdetexte"/>
    <w:uiPriority w:val="99"/>
    <w:qFormat/>
    <w:rsid w:val="007F6933"/>
    <w:pPr>
      <w:framePr w:w="11907" w:h="510" w:hRule="exact" w:wrap="around" w:vAnchor="page" w:hAnchor="page" w:x="1" w:y="5217" w:anchorLock="1"/>
      <w:pBdr>
        <w:top w:val="single" w:sz="2" w:space="5" w:color="E86A10"/>
        <w:left w:val="single" w:sz="2" w:space="4" w:color="E86A10"/>
        <w:bottom w:val="single" w:sz="2" w:space="1" w:color="E86A10"/>
        <w:right w:val="single" w:sz="2" w:space="4" w:color="E86A10"/>
      </w:pBdr>
      <w:shd w:val="clear" w:color="auto" w:fill="E86A10"/>
      <w:suppressAutoHyphens w:val="0"/>
      <w:spacing w:line="260" w:lineRule="atLeast"/>
      <w:jc w:val="center"/>
    </w:pPr>
    <w:rPr>
      <w:rFonts w:asciiTheme="majorHAnsi" w:hAnsiTheme="majorHAnsi"/>
      <w:b/>
      <w:caps/>
      <w:color w:val="FFFFFF"/>
      <w:sz w:val="28"/>
    </w:rPr>
  </w:style>
  <w:style w:type="paragraph" w:customStyle="1" w:styleId="Couv-Titre">
    <w:name w:val="Couv - Titre"/>
    <w:basedOn w:val="Normal"/>
    <w:uiPriority w:val="99"/>
    <w:qFormat/>
    <w:rsid w:val="007F6933"/>
    <w:pPr>
      <w:suppressAutoHyphens w:val="0"/>
      <w:spacing w:line="640" w:lineRule="exact"/>
      <w:ind w:left="567" w:right="567"/>
      <w:jc w:val="center"/>
    </w:pPr>
    <w:rPr>
      <w:rFonts w:asciiTheme="majorHAnsi" w:hAnsiTheme="majorHAnsi"/>
      <w:color w:val="0C2577"/>
      <w:sz w:val="64"/>
      <w:szCs w:val="56"/>
    </w:rPr>
  </w:style>
  <w:style w:type="paragraph" w:customStyle="1" w:styleId="Couv-Sous-titre">
    <w:name w:val="Couv - Sous-titre"/>
    <w:basedOn w:val="Normal"/>
    <w:uiPriority w:val="99"/>
    <w:qFormat/>
    <w:rsid w:val="007F6933"/>
    <w:pPr>
      <w:suppressAutoHyphens w:val="0"/>
      <w:spacing w:before="120" w:line="380" w:lineRule="exact"/>
      <w:ind w:left="567" w:right="567"/>
      <w:jc w:val="center"/>
    </w:pPr>
    <w:rPr>
      <w:rFonts w:asciiTheme="majorHAnsi" w:hAnsiTheme="majorHAnsi"/>
      <w:color w:val="0C2577"/>
      <w:sz w:val="38"/>
    </w:rPr>
  </w:style>
  <w:style w:type="paragraph" w:customStyle="1" w:styleId="Couv4ecouv-Basdepage">
    <w:name w:val="Couv / 4e couv - Bas de page"/>
    <w:basedOn w:val="Normal"/>
    <w:uiPriority w:val="99"/>
    <w:qFormat/>
    <w:rsid w:val="007F6933"/>
    <w:pPr>
      <w:framePr w:w="9072" w:wrap="around" w:vAnchor="page" w:hAnchor="page" w:xAlign="center" w:y="15310" w:anchorLock="1"/>
      <w:suppressAutoHyphens w:val="0"/>
      <w:jc w:val="center"/>
    </w:pPr>
    <w:rPr>
      <w:sz w:val="19"/>
      <w:szCs w:val="18"/>
    </w:rPr>
  </w:style>
  <w:style w:type="paragraph" w:customStyle="1" w:styleId="2edecouverture">
    <w:name w:val="_2e de couverture"/>
    <w:basedOn w:val="Normal"/>
    <w:uiPriority w:val="99"/>
    <w:qFormat/>
    <w:rsid w:val="007F6933"/>
    <w:pPr>
      <w:framePr w:w="7938" w:wrap="around" w:vAnchor="page" w:hAnchor="page" w:xAlign="center" w:y="6805" w:anchorLock="1"/>
      <w:widowControl w:val="0"/>
      <w:pBdr>
        <w:top w:val="single" w:sz="4" w:space="12" w:color="0C2577"/>
        <w:left w:val="single" w:sz="4" w:space="12" w:color="0C2577"/>
        <w:bottom w:val="single" w:sz="4" w:space="12" w:color="0C2577"/>
        <w:right w:val="single" w:sz="4" w:space="12" w:color="0C2577"/>
      </w:pBdr>
      <w:suppressAutoHyphens w:val="0"/>
      <w:spacing w:line="260" w:lineRule="atLeast"/>
      <w:ind w:left="510" w:right="510"/>
      <w:jc w:val="center"/>
    </w:pPr>
    <w:rPr>
      <w:szCs w:val="18"/>
    </w:rPr>
  </w:style>
  <w:style w:type="character" w:customStyle="1" w:styleId="MiseenvaleurtexteCar">
    <w:name w:val="Mise en valeur texte (Car)"/>
    <w:uiPriority w:val="99"/>
    <w:qFormat/>
    <w:rsid w:val="007F6933"/>
    <w:rPr>
      <w:b/>
      <w:color w:val="0C2577"/>
    </w:rPr>
  </w:style>
  <w:style w:type="paragraph" w:customStyle="1" w:styleId="2edecouverturepied">
    <w:name w:val="_2e de couverture (pied)"/>
    <w:basedOn w:val="Normal"/>
    <w:uiPriority w:val="99"/>
    <w:qFormat/>
    <w:rsid w:val="007F6933"/>
    <w:pPr>
      <w:framePr w:w="9072" w:wrap="around" w:vAnchor="page" w:hAnchor="page" w:xAlign="center" w:y="15310" w:anchorLock="1"/>
      <w:suppressAutoHyphens w:val="0"/>
      <w:jc w:val="center"/>
    </w:pPr>
    <w:rPr>
      <w:sz w:val="19"/>
      <w:szCs w:val="16"/>
    </w:rPr>
  </w:style>
  <w:style w:type="paragraph" w:customStyle="1" w:styleId="Sommaire">
    <w:name w:val="Sommaire"/>
    <w:basedOn w:val="Normal"/>
    <w:next w:val="Corpsdetexte"/>
    <w:uiPriority w:val="99"/>
    <w:qFormat/>
    <w:rsid w:val="007F6933"/>
    <w:pPr>
      <w:pageBreakBefore/>
      <w:suppressAutoHyphens w:val="0"/>
      <w:spacing w:after="360"/>
    </w:pPr>
    <w:rPr>
      <w:rFonts w:asciiTheme="majorHAnsi" w:hAnsiTheme="majorHAnsi"/>
      <w:b/>
      <w:color w:val="0C2577"/>
      <w:sz w:val="38"/>
      <w:szCs w:val="32"/>
    </w:rPr>
  </w:style>
  <w:style w:type="paragraph" w:customStyle="1" w:styleId="Encadr-Titre">
    <w:name w:val="Encadré - Titre"/>
    <w:basedOn w:val="Normal"/>
    <w:next w:val="Encadr-Corpsdetexte"/>
    <w:uiPriority w:val="99"/>
    <w:qFormat/>
    <w:rsid w:val="007F6933"/>
    <w:pPr>
      <w:pBdr>
        <w:top w:val="single" w:sz="8" w:space="12" w:color="0A2878"/>
        <w:left w:val="single" w:sz="8" w:space="12" w:color="0A2878"/>
        <w:bottom w:val="single" w:sz="8" w:space="12" w:color="0A2878"/>
        <w:right w:val="single" w:sz="8" w:space="12" w:color="0A2878"/>
      </w:pBdr>
      <w:suppressAutoHyphens w:val="0"/>
      <w:spacing w:before="360" w:after="120" w:line="260" w:lineRule="atLeast"/>
      <w:ind w:left="284" w:right="284"/>
    </w:pPr>
    <w:rPr>
      <w:rFonts w:cs="Arial"/>
      <w:b/>
      <w:bCs/>
      <w:color w:val="0A2878"/>
      <w:szCs w:val="22"/>
    </w:rPr>
  </w:style>
  <w:style w:type="paragraph" w:customStyle="1" w:styleId="Encadr-Corpsdetexte">
    <w:name w:val="Encadré - Corps de texte"/>
    <w:basedOn w:val="Encadr-Titre"/>
    <w:uiPriority w:val="99"/>
    <w:qFormat/>
    <w:rsid w:val="007F6933"/>
    <w:pPr>
      <w:spacing w:before="120" w:line="250" w:lineRule="atLeast"/>
      <w:contextualSpacing/>
      <w:jc w:val="both"/>
    </w:pPr>
    <w:rPr>
      <w:b w:val="0"/>
      <w:szCs w:val="20"/>
    </w:rPr>
  </w:style>
  <w:style w:type="paragraph" w:customStyle="1" w:styleId="Encadr-Listepuces">
    <w:name w:val="Encadré - Liste à puces"/>
    <w:basedOn w:val="Encadr-Corpsdetexte"/>
    <w:uiPriority w:val="99"/>
    <w:qFormat/>
    <w:rsid w:val="007F6933"/>
    <w:pPr>
      <w:numPr>
        <w:numId w:val="4"/>
      </w:numPr>
    </w:pPr>
    <w:rPr>
      <w:rFonts w:ascii="Arial" w:hAnsi="Arial"/>
    </w:rPr>
  </w:style>
  <w:style w:type="paragraph" w:customStyle="1" w:styleId="ListesBiblioGlossaireetc">
    <w:name w:val="Listes / Biblio / Glossaire / etc"/>
    <w:basedOn w:val="Normal"/>
    <w:next w:val="Corpsdetexte"/>
    <w:uiPriority w:val="99"/>
    <w:qFormat/>
    <w:rsid w:val="007F6933"/>
    <w:pPr>
      <w:pageBreakBefore/>
      <w:suppressAutoHyphens w:val="0"/>
      <w:spacing w:after="360"/>
      <w:outlineLvl w:val="8"/>
    </w:pPr>
    <w:rPr>
      <w:b/>
      <w:color w:val="0C2577"/>
      <w:sz w:val="26"/>
    </w:rPr>
  </w:style>
  <w:style w:type="paragraph" w:customStyle="1" w:styleId="Corpsdetexteglossaire">
    <w:name w:val="Corps de texte (glossaire)"/>
    <w:basedOn w:val="Corpsdetexte"/>
    <w:uiPriority w:val="99"/>
    <w:qFormat/>
    <w:rsid w:val="007F6933"/>
    <w:pPr>
      <w:spacing w:before="100" w:after="100"/>
      <w:ind w:left="284" w:hanging="284"/>
    </w:pPr>
    <w:rPr>
      <w:szCs w:val="18"/>
    </w:rPr>
  </w:style>
  <w:style w:type="paragraph" w:customStyle="1" w:styleId="Copyrightc">
    <w:name w:val="Copyright (c)"/>
    <w:basedOn w:val="Normal"/>
    <w:uiPriority w:val="99"/>
    <w:qFormat/>
    <w:rsid w:val="007F6933"/>
    <w:pPr>
      <w:suppressAutoHyphens w:val="0"/>
    </w:pPr>
    <w:rPr>
      <w:color w:val="FFFFFF"/>
      <w:sz w:val="16"/>
    </w:rPr>
  </w:style>
  <w:style w:type="paragraph" w:customStyle="1" w:styleId="Source">
    <w:name w:val="Source"/>
    <w:basedOn w:val="Corpsdetexte"/>
    <w:uiPriority w:val="99"/>
    <w:qFormat/>
    <w:rsid w:val="007F6933"/>
    <w:pPr>
      <w:spacing w:after="240" w:line="180" w:lineRule="atLeast"/>
      <w:contextualSpacing/>
    </w:pPr>
    <w:rPr>
      <w:i/>
      <w:sz w:val="14"/>
    </w:rPr>
  </w:style>
  <w:style w:type="paragraph" w:customStyle="1" w:styleId="Corpsdetexteabrviations">
    <w:name w:val="Corps de texte (abréviations)"/>
    <w:basedOn w:val="Corpsdetexteglossaire"/>
    <w:uiPriority w:val="99"/>
    <w:qFormat/>
    <w:rsid w:val="007F6933"/>
    <w:pPr>
      <w:tabs>
        <w:tab w:val="left" w:leader="dot" w:pos="851"/>
      </w:tabs>
      <w:ind w:left="851" w:hanging="851"/>
    </w:pPr>
  </w:style>
  <w:style w:type="paragraph" w:customStyle="1" w:styleId="Corpsdetextebibliographie">
    <w:name w:val="Corps de texte (bibliographie)"/>
    <w:basedOn w:val="Corpsdetexteglossaire"/>
    <w:qFormat/>
    <w:rsid w:val="007F6933"/>
    <w:pPr>
      <w:suppressAutoHyphens/>
      <w:spacing w:before="0" w:after="0" w:line="240" w:lineRule="auto"/>
      <w:ind w:left="0" w:firstLine="0"/>
    </w:pPr>
    <w:rPr>
      <w:sz w:val="17"/>
    </w:rPr>
  </w:style>
  <w:style w:type="paragraph" w:customStyle="1" w:styleId="Corpsdetexteparticipants">
    <w:name w:val="Corps de texte (participants)"/>
    <w:basedOn w:val="Corpsdetexte"/>
    <w:uiPriority w:val="99"/>
    <w:qFormat/>
    <w:rsid w:val="007F6933"/>
    <w:rPr>
      <w:sz w:val="18"/>
    </w:rPr>
  </w:style>
  <w:style w:type="paragraph" w:customStyle="1" w:styleId="Prambule-Intro-Conclu">
    <w:name w:val="Préambule - Intro - Conclu"/>
    <w:basedOn w:val="Normal"/>
    <w:next w:val="Corpsdetexte"/>
    <w:uiPriority w:val="99"/>
    <w:qFormat/>
    <w:rsid w:val="007F6933"/>
    <w:pPr>
      <w:pageBreakBefore/>
      <w:suppressAutoHyphens w:val="0"/>
      <w:spacing w:after="400" w:line="260" w:lineRule="atLeast"/>
      <w:outlineLvl w:val="7"/>
    </w:pPr>
    <w:rPr>
      <w:rFonts w:asciiTheme="majorHAnsi" w:hAnsiTheme="majorHAnsi"/>
      <w:b/>
      <w:bCs/>
      <w:color w:val="0C2577"/>
      <w:sz w:val="30"/>
    </w:rPr>
  </w:style>
  <w:style w:type="character" w:customStyle="1" w:styleId="TOUTENMAJUSCULESCar">
    <w:name w:val="TOUT EN MAJUSCULES (Car)"/>
    <w:uiPriority w:val="99"/>
    <w:qFormat/>
    <w:rsid w:val="007F6933"/>
    <w:rPr>
      <w:caps/>
    </w:rPr>
  </w:style>
  <w:style w:type="character" w:customStyle="1" w:styleId="TOUTENPETITESMAJUSCULESCAR">
    <w:name w:val="TOUT EN PETITES MAJUSCULES (CAR)"/>
    <w:uiPriority w:val="99"/>
    <w:qFormat/>
    <w:rsid w:val="007F6933"/>
    <w:rPr>
      <w:smallCaps/>
    </w:rPr>
  </w:style>
  <w:style w:type="paragraph" w:customStyle="1" w:styleId="Annexesnauto">
    <w:name w:val="Annexes (n° auto)"/>
    <w:basedOn w:val="Normal"/>
    <w:next w:val="Corpsdetexte"/>
    <w:uiPriority w:val="99"/>
    <w:qFormat/>
    <w:rsid w:val="007F6933"/>
    <w:pPr>
      <w:pageBreakBefore/>
      <w:numPr>
        <w:numId w:val="5"/>
      </w:numPr>
      <w:tabs>
        <w:tab w:val="left" w:pos="1418"/>
      </w:tabs>
      <w:suppressAutoHyphens w:val="0"/>
      <w:spacing w:after="360"/>
      <w:outlineLvl w:val="6"/>
    </w:pPr>
    <w:rPr>
      <w:rFonts w:asciiTheme="majorHAnsi" w:hAnsiTheme="majorHAnsi"/>
      <w:b/>
      <w:color w:val="0C2577" w:themeColor="accent1"/>
      <w:sz w:val="26"/>
    </w:rPr>
  </w:style>
  <w:style w:type="paragraph" w:customStyle="1" w:styleId="Couv-CertifAccrdLabell">
    <w:name w:val="Couv - Certif / Accréd / Labell"/>
    <w:basedOn w:val="Couv-RecosRfrentiels"/>
    <w:next w:val="Corpsdetexte"/>
    <w:uiPriority w:val="99"/>
    <w:qFormat/>
    <w:rsid w:val="007F6933"/>
    <w:pPr>
      <w:framePr w:wrap="around"/>
      <w:pBdr>
        <w:top w:val="single" w:sz="2" w:space="5" w:color="A0A5A8"/>
        <w:left w:val="single" w:sz="2" w:space="4" w:color="A0A5A8"/>
        <w:bottom w:val="single" w:sz="2" w:space="1" w:color="A0A5A8"/>
        <w:right w:val="single" w:sz="2" w:space="4" w:color="A0A5A8"/>
      </w:pBdr>
      <w:shd w:val="clear" w:color="auto" w:fill="A0A5A8"/>
    </w:pPr>
  </w:style>
  <w:style w:type="paragraph" w:customStyle="1" w:styleId="Couv-valuationActes">
    <w:name w:val="Couv - Évaluation / Actes"/>
    <w:basedOn w:val="Couv-RecosRfrentiels"/>
    <w:next w:val="Corpsdetexte"/>
    <w:qFormat/>
    <w:rsid w:val="007F6933"/>
    <w:pPr>
      <w:framePr w:wrap="around"/>
      <w:pBdr>
        <w:top w:val="single" w:sz="2" w:space="5" w:color="F1AC02"/>
        <w:left w:val="single" w:sz="2" w:space="4" w:color="F1AC02"/>
        <w:bottom w:val="single" w:sz="2" w:space="1" w:color="F1AC02"/>
        <w:right w:val="single" w:sz="2" w:space="4" w:color="F1AC02"/>
      </w:pBdr>
      <w:shd w:val="clear" w:color="auto" w:fill="F1AC02"/>
    </w:pPr>
  </w:style>
  <w:style w:type="paragraph" w:customStyle="1" w:styleId="Couv-AEP">
    <w:name w:val="Couv - AEP"/>
    <w:basedOn w:val="Couv-RecosRfrentiels"/>
    <w:next w:val="Corpsdetexte"/>
    <w:qFormat/>
    <w:rsid w:val="007F6933"/>
    <w:pPr>
      <w:framePr w:wrap="around"/>
      <w:pBdr>
        <w:top w:val="single" w:sz="2" w:space="5" w:color="00AFAD"/>
        <w:left w:val="single" w:sz="2" w:space="4" w:color="00AFAD"/>
        <w:bottom w:val="single" w:sz="2" w:space="1" w:color="00AFAD"/>
        <w:right w:val="single" w:sz="2" w:space="4" w:color="00AFAD"/>
      </w:pBdr>
      <w:shd w:val="clear" w:color="auto" w:fill="00AFAD"/>
    </w:pPr>
  </w:style>
  <w:style w:type="paragraph" w:customStyle="1" w:styleId="Couv-USAGERS">
    <w:name w:val="Couv - USAGERS"/>
    <w:basedOn w:val="Couv-RecosRfrentiels"/>
    <w:next w:val="Corpsdetexte"/>
    <w:uiPriority w:val="99"/>
    <w:qFormat/>
    <w:rsid w:val="007F6933"/>
    <w:pPr>
      <w:framePr w:wrap="around"/>
      <w:pBdr>
        <w:top w:val="single" w:sz="2" w:space="5" w:color="9A6EA9"/>
        <w:left w:val="single" w:sz="2" w:space="4" w:color="9A6EA9"/>
        <w:bottom w:val="single" w:sz="2" w:space="1" w:color="9A6EA9"/>
        <w:right w:val="single" w:sz="2" w:space="4" w:color="9A6EA9"/>
      </w:pBdr>
      <w:shd w:val="clear" w:color="auto" w:fill="9A6EA9"/>
    </w:pPr>
  </w:style>
  <w:style w:type="paragraph" w:customStyle="1" w:styleId="Intertitre">
    <w:name w:val="Intertitre"/>
    <w:basedOn w:val="Corpsdetexte"/>
    <w:next w:val="Corpsdetexte"/>
    <w:uiPriority w:val="10"/>
    <w:qFormat/>
    <w:rsid w:val="007F6933"/>
    <w:pPr>
      <w:keepNext/>
      <w:suppressAutoHyphens/>
      <w:spacing w:before="240"/>
    </w:pPr>
    <w:rPr>
      <w:b/>
      <w:color w:val="0C2577"/>
      <w:sz w:val="23"/>
    </w:rPr>
  </w:style>
  <w:style w:type="paragraph" w:customStyle="1" w:styleId="Miseenvaleur-CertifAccrdLabell">
    <w:name w:val="Mise en valeur - Certif / Accréd / Labell"/>
    <w:basedOn w:val="Corpsdetexte"/>
    <w:next w:val="Corpsdetexte"/>
    <w:uiPriority w:val="99"/>
    <w:qFormat/>
    <w:rsid w:val="007F6933"/>
    <w:pPr>
      <w:pageBreakBefore/>
      <w:pBdr>
        <w:top w:val="single" w:sz="2" w:space="1" w:color="A0A5A8"/>
        <w:bottom w:val="single" w:sz="2" w:space="1" w:color="A0A5A8"/>
      </w:pBdr>
      <w:shd w:val="clear" w:color="auto" w:fill="A0A5A8"/>
      <w:spacing w:before="360" w:after="240"/>
      <w:jc w:val="center"/>
    </w:pPr>
    <w:rPr>
      <w:caps/>
      <w:color w:val="FFFFFF"/>
    </w:rPr>
  </w:style>
  <w:style w:type="character" w:customStyle="1" w:styleId="GrasItalique">
    <w:name w:val="Gras+ Italique"/>
    <w:uiPriority w:val="99"/>
    <w:qFormat/>
    <w:rsid w:val="007F6933"/>
    <w:rPr>
      <w:b/>
      <w:i/>
    </w:rPr>
  </w:style>
  <w:style w:type="paragraph" w:customStyle="1" w:styleId="Miseenvaleur-AEP">
    <w:name w:val="Mise en valeur - AEP"/>
    <w:basedOn w:val="Miseenvaleur-CertifAccrdLabell"/>
    <w:next w:val="Corpsdetexte"/>
    <w:qFormat/>
    <w:rsid w:val="007F6933"/>
    <w:pPr>
      <w:pBdr>
        <w:top w:val="single" w:sz="2" w:space="1" w:color="00AFAD"/>
        <w:bottom w:val="single" w:sz="2" w:space="1" w:color="00AFAD"/>
      </w:pBdr>
      <w:shd w:val="clear" w:color="auto" w:fill="00AFAD"/>
    </w:pPr>
  </w:style>
  <w:style w:type="paragraph" w:customStyle="1" w:styleId="Miseenvaleur-valuationActes">
    <w:name w:val="Mise en valeur - Évaluation / Actes"/>
    <w:basedOn w:val="Miseenvaleur-CertifAccrdLabell"/>
    <w:next w:val="Corpsdetexte"/>
    <w:qFormat/>
    <w:rsid w:val="007F6933"/>
    <w:pPr>
      <w:pBdr>
        <w:top w:val="single" w:sz="2" w:space="1" w:color="F1AC02"/>
        <w:bottom w:val="single" w:sz="2" w:space="1" w:color="F1AC02"/>
      </w:pBdr>
      <w:shd w:val="clear" w:color="auto" w:fill="F1AC02"/>
    </w:pPr>
  </w:style>
  <w:style w:type="paragraph" w:customStyle="1" w:styleId="Miseenvaleur-RecosRfrentiels">
    <w:name w:val="Mise en valeur - Recos / Référentiels"/>
    <w:basedOn w:val="Miseenvaleur-CertifAccrdLabell"/>
    <w:next w:val="Corpsdetexte"/>
    <w:uiPriority w:val="29"/>
    <w:qFormat/>
    <w:rsid w:val="007F6933"/>
    <w:pPr>
      <w:pBdr>
        <w:top w:val="single" w:sz="2" w:space="1" w:color="E86A10"/>
        <w:bottom w:val="single" w:sz="2" w:space="1" w:color="E86A10"/>
      </w:pBdr>
      <w:shd w:val="clear" w:color="auto" w:fill="E86A10"/>
    </w:pPr>
  </w:style>
  <w:style w:type="paragraph" w:customStyle="1" w:styleId="Miseenvaleur-USAGERS">
    <w:name w:val="Mise en valeur - USAGERS"/>
    <w:basedOn w:val="Miseenvaleur-CertifAccrdLabell"/>
    <w:next w:val="Corpsdetexte"/>
    <w:uiPriority w:val="99"/>
    <w:qFormat/>
    <w:rsid w:val="007F6933"/>
    <w:pPr>
      <w:pBdr>
        <w:top w:val="single" w:sz="2" w:space="1" w:color="9A6EA9"/>
        <w:bottom w:val="single" w:sz="2" w:space="1" w:color="9A6EA9"/>
      </w:pBdr>
      <w:shd w:val="clear" w:color="auto" w:fill="9A6EA9"/>
    </w:pPr>
  </w:style>
  <w:style w:type="paragraph" w:customStyle="1" w:styleId="Listenumrote">
    <w:name w:val="Liste numérotée"/>
    <w:basedOn w:val="Normal"/>
    <w:uiPriority w:val="49"/>
    <w:qFormat/>
    <w:rsid w:val="007F6933"/>
    <w:pPr>
      <w:keepLines/>
      <w:numPr>
        <w:numId w:val="6"/>
      </w:numPr>
      <w:tabs>
        <w:tab w:val="left" w:pos="397"/>
      </w:tabs>
      <w:suppressAutoHyphens w:val="0"/>
      <w:spacing w:before="120" w:after="120" w:line="260" w:lineRule="atLeast"/>
    </w:pPr>
  </w:style>
  <w:style w:type="paragraph" w:customStyle="1" w:styleId="Listepucesniveau3">
    <w:name w:val="Liste à puces niveau 3"/>
    <w:basedOn w:val="Normal"/>
    <w:next w:val="Normal"/>
    <w:autoRedefine/>
    <w:qFormat/>
    <w:rsid w:val="007F6933"/>
    <w:pPr>
      <w:numPr>
        <w:numId w:val="7"/>
      </w:numPr>
      <w:suppressAutoHyphens w:val="0"/>
      <w:spacing w:before="120" w:after="120"/>
    </w:pPr>
  </w:style>
  <w:style w:type="character" w:customStyle="1" w:styleId="TesteGrasCar">
    <w:name w:val="Teste Gras (Car)"/>
    <w:basedOn w:val="Policepardfaut"/>
    <w:uiPriority w:val="1"/>
    <w:qFormat/>
    <w:rsid w:val="007F6933"/>
    <w:rPr>
      <w:b/>
    </w:rPr>
  </w:style>
  <w:style w:type="character" w:customStyle="1" w:styleId="TexteItaliqueCar">
    <w:name w:val="Texte Italique (Car)"/>
    <w:basedOn w:val="Policepardfaut"/>
    <w:uiPriority w:val="1"/>
    <w:qFormat/>
    <w:rsid w:val="007F6933"/>
    <w:rPr>
      <w:i/>
    </w:rPr>
  </w:style>
  <w:style w:type="paragraph" w:styleId="Notedebasdepage">
    <w:name w:val="footnote text"/>
    <w:basedOn w:val="Normal"/>
    <w:link w:val="NotedebasdepageCar"/>
    <w:uiPriority w:val="49"/>
    <w:qFormat/>
    <w:rsid w:val="007F6933"/>
    <w:pPr>
      <w:suppressAutoHyphens w:val="0"/>
      <w:spacing w:before="60"/>
    </w:pPr>
    <w:rPr>
      <w:sz w:val="18"/>
      <w:szCs w:val="20"/>
    </w:rPr>
  </w:style>
  <w:style w:type="character" w:customStyle="1" w:styleId="NotedebasdepageCar">
    <w:name w:val="Note de bas de page Car"/>
    <w:basedOn w:val="Policepardfaut"/>
    <w:link w:val="Notedebasdepage"/>
    <w:uiPriority w:val="99"/>
    <w:rsid w:val="007F6933"/>
    <w:rPr>
      <w:rFonts w:asciiTheme="minorHAnsi" w:hAnsiTheme="minorHAnsi"/>
      <w:sz w:val="18"/>
    </w:rPr>
  </w:style>
  <w:style w:type="character" w:styleId="Appelnotedebasdep">
    <w:name w:val="footnote reference"/>
    <w:aliases w:val="Domi Appel ndbp"/>
    <w:uiPriority w:val="99"/>
    <w:qFormat/>
    <w:rsid w:val="007F6933"/>
    <w:rPr>
      <w:vertAlign w:val="superscript"/>
    </w:rPr>
  </w:style>
  <w:style w:type="paragraph" w:styleId="Listepuces">
    <w:name w:val="List Bullet"/>
    <w:basedOn w:val="Normal"/>
    <w:uiPriority w:val="24"/>
    <w:qFormat/>
    <w:rsid w:val="007F6933"/>
    <w:pPr>
      <w:keepLines/>
      <w:numPr>
        <w:numId w:val="3"/>
      </w:numPr>
      <w:suppressAutoHyphens w:val="0"/>
      <w:spacing w:before="120" w:after="120" w:line="250" w:lineRule="atLeast"/>
      <w:contextualSpacing/>
    </w:pPr>
  </w:style>
  <w:style w:type="paragraph" w:styleId="Listepuces2">
    <w:name w:val="List Bullet 2"/>
    <w:basedOn w:val="Normal"/>
    <w:uiPriority w:val="24"/>
    <w:qFormat/>
    <w:rsid w:val="007F6933"/>
    <w:pPr>
      <w:keepLines/>
      <w:numPr>
        <w:ilvl w:val="1"/>
        <w:numId w:val="3"/>
      </w:numPr>
      <w:suppressAutoHyphens w:val="0"/>
      <w:spacing w:before="80" w:line="240" w:lineRule="atLeast"/>
      <w:contextualSpacing/>
    </w:pPr>
  </w:style>
  <w:style w:type="paragraph" w:styleId="Date">
    <w:name w:val="Date"/>
    <w:basedOn w:val="Normal"/>
    <w:next w:val="Corpsdetexte"/>
    <w:link w:val="DateCar"/>
    <w:uiPriority w:val="99"/>
    <w:qFormat/>
    <w:rsid w:val="007F6933"/>
    <w:pPr>
      <w:suppressAutoHyphens w:val="0"/>
      <w:spacing w:before="600" w:after="600"/>
      <w:jc w:val="center"/>
    </w:pPr>
    <w:rPr>
      <w:b/>
      <w:sz w:val="24"/>
    </w:rPr>
  </w:style>
  <w:style w:type="character" w:customStyle="1" w:styleId="DateCar">
    <w:name w:val="Date Car"/>
    <w:basedOn w:val="Policepardfaut"/>
    <w:link w:val="Date"/>
    <w:uiPriority w:val="99"/>
    <w:rsid w:val="007F6933"/>
    <w:rPr>
      <w:rFonts w:asciiTheme="minorHAnsi" w:hAnsiTheme="minorHAnsi"/>
      <w:b/>
      <w:sz w:val="24"/>
      <w:szCs w:val="24"/>
    </w:rPr>
  </w:style>
  <w:style w:type="paragraph" w:styleId="Listepuces3">
    <w:name w:val="List Bullet 3"/>
    <w:basedOn w:val="Normal"/>
    <w:semiHidden/>
    <w:rsid w:val="00777106"/>
    <w:pPr>
      <w:tabs>
        <w:tab w:val="num" w:pos="624"/>
      </w:tabs>
      <w:ind w:left="624" w:hanging="170"/>
    </w:pPr>
  </w:style>
  <w:style w:type="character" w:styleId="Lienhypertexte">
    <w:name w:val="Hyperlink"/>
    <w:uiPriority w:val="99"/>
    <w:rsid w:val="00777106"/>
    <w:rPr>
      <w:color w:val="0C2577"/>
      <w:u w:val="single"/>
    </w:rPr>
  </w:style>
  <w:style w:type="paragraph" w:styleId="Textedebulles">
    <w:name w:val="Balloon Text"/>
    <w:basedOn w:val="Normal"/>
    <w:link w:val="TextedebullesCar"/>
    <w:uiPriority w:val="99"/>
    <w:semiHidden/>
    <w:unhideWhenUsed/>
    <w:rsid w:val="00083AFA"/>
    <w:rPr>
      <w:rFonts w:ascii="Tahoma" w:hAnsi="Tahoma" w:cs="Tahoma"/>
      <w:sz w:val="16"/>
      <w:szCs w:val="16"/>
    </w:rPr>
  </w:style>
  <w:style w:type="character" w:customStyle="1" w:styleId="TextedebullesCar">
    <w:name w:val="Texte de bulles Car"/>
    <w:basedOn w:val="Policepardfaut"/>
    <w:link w:val="Textedebulles"/>
    <w:uiPriority w:val="99"/>
    <w:semiHidden/>
    <w:rsid w:val="00083AFA"/>
    <w:rPr>
      <w:rFonts w:ascii="Tahoma" w:hAnsi="Tahoma" w:cs="Tahoma"/>
      <w:sz w:val="16"/>
      <w:szCs w:val="16"/>
      <w:lang w:eastAsia="fr-FR"/>
    </w:rPr>
  </w:style>
  <w:style w:type="paragraph" w:styleId="En-tte">
    <w:name w:val="header"/>
    <w:basedOn w:val="Normal"/>
    <w:link w:val="En-tteCar"/>
    <w:uiPriority w:val="99"/>
    <w:unhideWhenUsed/>
    <w:rsid w:val="003A7932"/>
    <w:pPr>
      <w:tabs>
        <w:tab w:val="center" w:pos="4536"/>
        <w:tab w:val="right" w:pos="9072"/>
      </w:tabs>
    </w:pPr>
  </w:style>
  <w:style w:type="character" w:customStyle="1" w:styleId="En-tteCar">
    <w:name w:val="En-tête Car"/>
    <w:basedOn w:val="Policepardfaut"/>
    <w:link w:val="En-tte"/>
    <w:uiPriority w:val="99"/>
    <w:rsid w:val="003A7932"/>
    <w:rPr>
      <w:rFonts w:asciiTheme="minorHAnsi" w:hAnsiTheme="minorHAnsi"/>
      <w:sz w:val="22"/>
      <w:szCs w:val="24"/>
      <w:lang w:eastAsia="fr-FR"/>
    </w:rPr>
  </w:style>
  <w:style w:type="paragraph" w:styleId="Pieddepage">
    <w:name w:val="footer"/>
    <w:basedOn w:val="Normal"/>
    <w:link w:val="PieddepageCar"/>
    <w:uiPriority w:val="99"/>
    <w:unhideWhenUsed/>
    <w:rsid w:val="003A7932"/>
    <w:pPr>
      <w:tabs>
        <w:tab w:val="center" w:pos="4536"/>
        <w:tab w:val="right" w:pos="9072"/>
      </w:tabs>
    </w:pPr>
  </w:style>
  <w:style w:type="character" w:customStyle="1" w:styleId="PieddepageCar">
    <w:name w:val="Pied de page Car"/>
    <w:basedOn w:val="Policepardfaut"/>
    <w:link w:val="Pieddepage"/>
    <w:uiPriority w:val="99"/>
    <w:rsid w:val="003A7932"/>
    <w:rPr>
      <w:rFonts w:asciiTheme="minorHAnsi" w:hAnsiTheme="minorHAnsi"/>
      <w:sz w:val="22"/>
      <w:szCs w:val="24"/>
      <w:lang w:eastAsia="fr-FR"/>
    </w:rPr>
  </w:style>
  <w:style w:type="paragraph" w:customStyle="1" w:styleId="496F4AA19EB549C2B6106110D5961930">
    <w:name w:val="496F4AA19EB549C2B6106110D5961930"/>
    <w:rsid w:val="00885056"/>
    <w:pPr>
      <w:spacing w:after="200" w:line="276" w:lineRule="auto"/>
    </w:pPr>
    <w:rPr>
      <w:rFonts w:asciiTheme="minorHAnsi" w:eastAsiaTheme="minorEastAsia" w:hAnsiTheme="minorHAnsi" w:cstheme="minorBidi"/>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has-sante.fr/portail/jcms/c_2772619/fr/accueil-accompagnement-et-organisation-des-soins-en-etablissement-de-sante-pour-les-personnes-en-situation-de-handica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HAS">
      <a:dk1>
        <a:sysClr val="windowText" lastClr="000000"/>
      </a:dk1>
      <a:lt1>
        <a:sysClr val="window" lastClr="FFFFFF"/>
      </a:lt1>
      <a:dk2>
        <a:srgbClr val="0C2577"/>
      </a:dk2>
      <a:lt2>
        <a:srgbClr val="FFFFFF"/>
      </a:lt2>
      <a:accent1>
        <a:srgbClr val="0C2577"/>
      </a:accent1>
      <a:accent2>
        <a:srgbClr val="E86A10"/>
      </a:accent2>
      <a:accent3>
        <a:srgbClr val="A0A5A8"/>
      </a:accent3>
      <a:accent4>
        <a:srgbClr val="F1AC02"/>
      </a:accent4>
      <a:accent5>
        <a:srgbClr val="00AFAD"/>
      </a:accent5>
      <a:accent6>
        <a:srgbClr val="9A6EA9"/>
      </a:accent6>
      <a:hlink>
        <a:srgbClr val="0C2577"/>
      </a:hlink>
      <a:folHlink>
        <a:srgbClr val="777777"/>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0AAB4-2E3F-4479-8A3B-B3140B62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5209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CHAZALETTE Laurence</dc:creator>
  <cp:lastModifiedBy>D GNECCHI</cp:lastModifiedBy>
  <cp:revision>2</cp:revision>
  <cp:lastPrinted>2017-08-29T08:32:00Z</cp:lastPrinted>
  <dcterms:created xsi:type="dcterms:W3CDTF">2017-09-22T14:07:00Z</dcterms:created>
  <dcterms:modified xsi:type="dcterms:W3CDTF">2017-09-22T14:07:00Z</dcterms:modified>
</cp:coreProperties>
</file>