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49" w:rsidRPr="00B1640D" w:rsidRDefault="00351D49" w:rsidP="004F403D">
      <w:pPr>
        <w:pStyle w:val="Corpsdetexte"/>
        <w:jc w:val="center"/>
        <w:rPr>
          <w:rFonts w:ascii="Marianne" w:hAnsi="Marianne"/>
          <w:b/>
          <w:noProof/>
        </w:rPr>
        <w:sectPr w:rsidR="00351D49" w:rsidRPr="00B1640D" w:rsidSect="00C218B3">
          <w:headerReference w:type="default" r:id="rId8"/>
          <w:footerReference w:type="default" r:id="rId9"/>
          <w:type w:val="continuous"/>
          <w:pgSz w:w="11910" w:h="16840"/>
          <w:pgMar w:top="964" w:right="964" w:bottom="964" w:left="964" w:header="340" w:footer="57" w:gutter="0"/>
          <w:cols w:space="720"/>
          <w:docGrid w:linePitch="272"/>
        </w:sectPr>
      </w:pPr>
    </w:p>
    <w:p w:rsidR="000924D0" w:rsidRPr="00B1640D" w:rsidRDefault="000924D0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:rsidR="00160467" w:rsidRDefault="00175510" w:rsidP="00175510">
      <w:pPr>
        <w:pStyle w:val="Titre1demapage"/>
        <w:tabs>
          <w:tab w:val="left" w:pos="6060"/>
        </w:tabs>
        <w:spacing w:line="276" w:lineRule="auto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ab/>
      </w:r>
    </w:p>
    <w:p w:rsidR="0057554A" w:rsidRPr="00B1640D" w:rsidRDefault="00175510" w:rsidP="00175510">
      <w:pPr>
        <w:pStyle w:val="Corpsdetexte"/>
        <w:tabs>
          <w:tab w:val="left" w:pos="6060"/>
        </w:tabs>
        <w:rPr>
          <w:rFonts w:ascii="Marianne" w:hAnsi="Marianne"/>
          <w:b/>
          <w:noProof/>
        </w:rPr>
        <w:sectPr w:rsidR="0057554A" w:rsidRPr="00B1640D" w:rsidSect="00C51976">
          <w:headerReference w:type="default" r:id="rId10"/>
          <w:footerReference w:type="default" r:id="rId11"/>
          <w:type w:val="continuous"/>
          <w:pgSz w:w="11910" w:h="16840"/>
          <w:pgMar w:top="709" w:right="964" w:bottom="964" w:left="964" w:header="737" w:footer="227" w:gutter="0"/>
          <w:cols w:space="720"/>
          <w:docGrid w:linePitch="272"/>
        </w:sectPr>
      </w:pPr>
      <w:r>
        <w:rPr>
          <w:rFonts w:ascii="Marianne" w:hAnsi="Marianne"/>
          <w:b/>
          <w:noProof/>
        </w:rPr>
        <w:tab/>
      </w:r>
    </w:p>
    <w:p w:rsidR="0057554A" w:rsidRPr="00B1640D" w:rsidRDefault="0057554A" w:rsidP="0057554A">
      <w:pPr>
        <w:pStyle w:val="Corpsdetexte"/>
        <w:ind w:left="128"/>
        <w:rPr>
          <w:rFonts w:ascii="Marianne" w:hAnsi="Marianne"/>
        </w:rPr>
      </w:pPr>
    </w:p>
    <w:p w:rsidR="0057554A" w:rsidRPr="00B1640D" w:rsidRDefault="0057554A" w:rsidP="0057554A">
      <w:pPr>
        <w:pStyle w:val="Corpsdetexte"/>
        <w:rPr>
          <w:rFonts w:ascii="Marianne" w:hAnsi="Marianne"/>
        </w:rPr>
      </w:pPr>
    </w:p>
    <w:p w:rsidR="0057554A" w:rsidRPr="00B1640D" w:rsidRDefault="0057554A" w:rsidP="0057554A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:rsidR="0057554A" w:rsidRPr="00B1640D" w:rsidRDefault="0057554A" w:rsidP="0057554A">
      <w:pPr>
        <w:pStyle w:val="Corpsdetexte"/>
        <w:rPr>
          <w:rFonts w:ascii="Marianne" w:hAnsi="Marianne"/>
          <w:b/>
        </w:rPr>
      </w:pPr>
    </w:p>
    <w:p w:rsidR="0057554A" w:rsidRDefault="0020202F" w:rsidP="0057554A">
      <w:pPr>
        <w:pStyle w:val="Date20"/>
        <w:rPr>
          <w:rFonts w:ascii="Marianne" w:hAnsi="Marianne"/>
        </w:rPr>
      </w:pPr>
      <w:r>
        <w:rPr>
          <w:rFonts w:ascii="Marianne" w:hAnsi="Marianne"/>
        </w:rPr>
        <w:t xml:space="preserve">Dijon, </w:t>
      </w:r>
      <w:r w:rsidR="00147909">
        <w:rPr>
          <w:rFonts w:ascii="Marianne" w:hAnsi="Marianne"/>
        </w:rPr>
        <w:t xml:space="preserve">le </w:t>
      </w:r>
      <w:r w:rsidR="00C218B3">
        <w:rPr>
          <w:rFonts w:ascii="Marianne" w:hAnsi="Marianne"/>
        </w:rPr>
        <w:t>6</w:t>
      </w:r>
      <w:r w:rsidR="00175510">
        <w:rPr>
          <w:rFonts w:ascii="Marianne" w:hAnsi="Marianne"/>
        </w:rPr>
        <w:t xml:space="preserve"> </w:t>
      </w:r>
      <w:r w:rsidR="00147909">
        <w:rPr>
          <w:rFonts w:ascii="Marianne" w:hAnsi="Marianne"/>
        </w:rPr>
        <w:t>avril</w:t>
      </w:r>
      <w:r w:rsidR="0057554A">
        <w:rPr>
          <w:rFonts w:ascii="Marianne" w:hAnsi="Marianne"/>
        </w:rPr>
        <w:t xml:space="preserve"> 2023</w:t>
      </w:r>
    </w:p>
    <w:p w:rsidR="0057554A" w:rsidRPr="00AD781B" w:rsidRDefault="0057554A" w:rsidP="0057554A">
      <w:pPr>
        <w:pStyle w:val="Corpsdetexte"/>
      </w:pPr>
    </w:p>
    <w:p w:rsidR="0057554A" w:rsidRPr="00824F41" w:rsidRDefault="00824F41" w:rsidP="0057554A">
      <w:pPr>
        <w:pStyle w:val="Corpsdetexte"/>
        <w:jc w:val="both"/>
        <w:rPr>
          <w:rFonts w:ascii="Marianne" w:hAnsi="Marianne"/>
          <w:sz w:val="32"/>
          <w:szCs w:val="32"/>
        </w:rPr>
      </w:pPr>
      <w:r w:rsidRPr="00824F41">
        <w:rPr>
          <w:rFonts w:ascii="Marianne" w:hAnsi="Marianne"/>
          <w:bCs/>
          <w:sz w:val="32"/>
          <w:szCs w:val="32"/>
        </w:rPr>
        <w:t xml:space="preserve">Des communautés 360 pour les personnes en situation de handicap </w:t>
      </w:r>
      <w:r w:rsidR="009915EA">
        <w:rPr>
          <w:rFonts w:ascii="Marianne" w:hAnsi="Marianne"/>
          <w:bCs/>
          <w:sz w:val="32"/>
          <w:szCs w:val="32"/>
        </w:rPr>
        <w:t>et</w:t>
      </w:r>
      <w:r w:rsidRPr="00824F41">
        <w:rPr>
          <w:rFonts w:ascii="Marianne" w:hAnsi="Marianne"/>
          <w:bCs/>
          <w:sz w:val="32"/>
          <w:szCs w:val="32"/>
        </w:rPr>
        <w:t xml:space="preserve"> leurs aidants </w:t>
      </w:r>
    </w:p>
    <w:p w:rsidR="0057554A" w:rsidRDefault="0057554A" w:rsidP="0057554A">
      <w:pPr>
        <w:pStyle w:val="Corpsdetexte"/>
        <w:jc w:val="both"/>
        <w:rPr>
          <w:rFonts w:ascii="Marianne" w:hAnsi="Marianne"/>
          <w:sz w:val="32"/>
          <w:szCs w:val="32"/>
        </w:rPr>
      </w:pPr>
    </w:p>
    <w:p w:rsidR="0057554A" w:rsidRDefault="00824F41" w:rsidP="0057554A">
      <w:pPr>
        <w:pStyle w:val="Corpsdetexte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Accès </w:t>
      </w:r>
      <w:r w:rsidR="00B9544B">
        <w:rPr>
          <w:rFonts w:ascii="Marianne" w:hAnsi="Marianne"/>
          <w:b/>
        </w:rPr>
        <w:t xml:space="preserve">aux droits, </w:t>
      </w:r>
      <w:r>
        <w:rPr>
          <w:rFonts w:ascii="Marianne" w:hAnsi="Marianne"/>
          <w:b/>
        </w:rPr>
        <w:t xml:space="preserve">aux soins, </w:t>
      </w:r>
      <w:r w:rsidR="00CB6060">
        <w:rPr>
          <w:rFonts w:ascii="Marianne" w:hAnsi="Marianne"/>
          <w:b/>
        </w:rPr>
        <w:t>au sport</w:t>
      </w:r>
      <w:r w:rsidR="00CB6060">
        <w:rPr>
          <w:rFonts w:ascii="Calibri" w:hAnsi="Calibri" w:cs="Calibri"/>
          <w:b/>
        </w:rPr>
        <w:t xml:space="preserve">, </w:t>
      </w:r>
      <w:r w:rsidR="00CB6060">
        <w:rPr>
          <w:rFonts w:ascii="Marianne" w:hAnsi="Marianne"/>
          <w:b/>
        </w:rPr>
        <w:t xml:space="preserve">à la culture, </w:t>
      </w:r>
      <w:r>
        <w:rPr>
          <w:rFonts w:ascii="Marianne" w:hAnsi="Marianne"/>
          <w:b/>
        </w:rPr>
        <w:t>solutions de répit, accompagnement renforcé en cas de situation complexe</w:t>
      </w:r>
      <w:r>
        <w:rPr>
          <w:rFonts w:ascii="Calibri" w:hAnsi="Calibri" w:cs="Calibri"/>
          <w:b/>
        </w:rPr>
        <w:t> </w:t>
      </w:r>
      <w:r>
        <w:rPr>
          <w:rFonts w:ascii="Marianne" w:hAnsi="Marianne"/>
          <w:b/>
        </w:rPr>
        <w:t xml:space="preserve">… </w:t>
      </w:r>
      <w:r w:rsidR="00E43CF3">
        <w:rPr>
          <w:rFonts w:ascii="Marianne" w:hAnsi="Marianne"/>
          <w:b/>
        </w:rPr>
        <w:t>U</w:t>
      </w:r>
      <w:r>
        <w:rPr>
          <w:rFonts w:ascii="Marianne" w:hAnsi="Marianne"/>
          <w:b/>
        </w:rPr>
        <w:t xml:space="preserve">n numéro national unique et gratuit </w:t>
      </w:r>
      <w:r w:rsidR="00565AA1">
        <w:rPr>
          <w:rFonts w:ascii="Marianne" w:hAnsi="Marianne"/>
          <w:b/>
        </w:rPr>
        <w:t>apporte</w:t>
      </w:r>
      <w:r>
        <w:rPr>
          <w:rFonts w:ascii="Marianne" w:hAnsi="Marianne"/>
          <w:b/>
        </w:rPr>
        <w:t xml:space="preserve"> </w:t>
      </w:r>
      <w:r w:rsidR="00CB6060">
        <w:rPr>
          <w:rFonts w:ascii="Marianne" w:hAnsi="Marianne"/>
          <w:b/>
        </w:rPr>
        <w:t>une écoute et</w:t>
      </w:r>
      <w:r w:rsidR="008C56D9">
        <w:rPr>
          <w:rFonts w:ascii="Marianne" w:hAnsi="Marianne"/>
          <w:b/>
        </w:rPr>
        <w:t xml:space="preserve"> </w:t>
      </w:r>
      <w:r w:rsidR="00CB6060">
        <w:rPr>
          <w:rFonts w:ascii="Marianne" w:hAnsi="Marianne"/>
          <w:b/>
        </w:rPr>
        <w:t>des r</w:t>
      </w:r>
      <w:r>
        <w:rPr>
          <w:rFonts w:ascii="Marianne" w:hAnsi="Marianne"/>
          <w:b/>
        </w:rPr>
        <w:t xml:space="preserve">éponses de proximité </w:t>
      </w:r>
      <w:r w:rsidR="00565AA1">
        <w:rPr>
          <w:rFonts w:ascii="Marianne" w:hAnsi="Marianne"/>
          <w:b/>
        </w:rPr>
        <w:t>aux</w:t>
      </w:r>
      <w:r>
        <w:rPr>
          <w:rFonts w:ascii="Marianne" w:hAnsi="Marianne"/>
          <w:b/>
        </w:rPr>
        <w:t xml:space="preserve"> personnes en situation de handicap et</w:t>
      </w:r>
      <w:r w:rsidR="00565AA1">
        <w:rPr>
          <w:rFonts w:ascii="Marianne" w:hAnsi="Marianne"/>
          <w:b/>
        </w:rPr>
        <w:t xml:space="preserve"> à</w:t>
      </w:r>
      <w:r>
        <w:rPr>
          <w:rFonts w:ascii="Marianne" w:hAnsi="Marianne"/>
          <w:b/>
        </w:rPr>
        <w:t xml:space="preserve"> leurs proches aidants. Les communautés 360 sont opérationnelles en Bourgogne-Franche-Comté.</w:t>
      </w:r>
    </w:p>
    <w:p w:rsidR="00824F41" w:rsidRDefault="00824F41" w:rsidP="0057554A">
      <w:pPr>
        <w:pStyle w:val="Corpsdetexte"/>
        <w:jc w:val="both"/>
        <w:rPr>
          <w:rFonts w:ascii="Marianne" w:hAnsi="Marianne"/>
          <w:b/>
        </w:rPr>
      </w:pPr>
    </w:p>
    <w:p w:rsidR="00CE60D8" w:rsidRPr="00E43CF3" w:rsidRDefault="00C522D2" w:rsidP="0057554A">
      <w:pPr>
        <w:pStyle w:val="Corpsdetexte"/>
        <w:jc w:val="both"/>
        <w:rPr>
          <w:rFonts w:ascii="Marianne" w:hAnsi="Marianne" w:cs="Calibri"/>
        </w:rPr>
      </w:pPr>
      <w:r w:rsidRPr="00E43CF3">
        <w:rPr>
          <w:rFonts w:ascii="Marianne" w:hAnsi="Marianne"/>
        </w:rPr>
        <w:t>«</w:t>
      </w:r>
      <w:r w:rsidRPr="00E43CF3">
        <w:rPr>
          <w:rFonts w:ascii="Calibri" w:hAnsi="Calibri" w:cs="Calibri"/>
        </w:rPr>
        <w:t> </w:t>
      </w:r>
      <w:r w:rsidRPr="00E43CF3">
        <w:rPr>
          <w:rFonts w:ascii="Marianne" w:hAnsi="Marianne"/>
        </w:rPr>
        <w:t>Un point d’entrée national, des solutions près de chez vous</w:t>
      </w:r>
      <w:r w:rsidRPr="00E43CF3">
        <w:rPr>
          <w:rFonts w:ascii="Calibri" w:hAnsi="Calibri" w:cs="Calibri"/>
        </w:rPr>
        <w:t> </w:t>
      </w:r>
      <w:r w:rsidRPr="00E43CF3">
        <w:rPr>
          <w:rFonts w:ascii="Marianne" w:hAnsi="Marianne" w:cs="Marianne"/>
        </w:rPr>
        <w:t>»</w:t>
      </w:r>
      <w:r w:rsidRPr="00E43CF3">
        <w:rPr>
          <w:rFonts w:ascii="Marianne" w:hAnsi="Marianne"/>
        </w:rPr>
        <w:t xml:space="preserve">. </w:t>
      </w:r>
      <w:r w:rsidR="00F505F5">
        <w:rPr>
          <w:rFonts w:ascii="Marianne" w:hAnsi="Marianne"/>
        </w:rPr>
        <w:t>Cet objectif</w:t>
      </w:r>
      <w:r w:rsidRPr="00E43CF3">
        <w:rPr>
          <w:rFonts w:ascii="Marianne" w:hAnsi="Marianne"/>
        </w:rPr>
        <w:t xml:space="preserve"> de la Conférence Nationale du Handicap</w:t>
      </w:r>
      <w:r w:rsidR="009915EA">
        <w:rPr>
          <w:rFonts w:ascii="Marianne" w:hAnsi="Marianne"/>
        </w:rPr>
        <w:t xml:space="preserve"> (février 2020)</w:t>
      </w:r>
      <w:r w:rsidRPr="00E43CF3">
        <w:rPr>
          <w:rFonts w:ascii="Marianne" w:hAnsi="Marianne"/>
        </w:rPr>
        <w:t xml:space="preserve"> est aujourd’hui une réalité dans les 8 départements de Bourgogne-Franche-Comté</w:t>
      </w:r>
      <w:r w:rsidR="00175510">
        <w:rPr>
          <w:rFonts w:ascii="Marianne" w:hAnsi="Marianne"/>
        </w:rPr>
        <w:t>,</w:t>
      </w:r>
      <w:r w:rsidR="00CE60D8" w:rsidRPr="00E43CF3">
        <w:rPr>
          <w:rFonts w:ascii="Marianne" w:hAnsi="Marianne" w:cs="Calibri"/>
        </w:rPr>
        <w:t xml:space="preserve"> où les communautés 360 sont désormais déployées.</w:t>
      </w:r>
    </w:p>
    <w:p w:rsidR="00C33FBF" w:rsidRPr="00E43CF3" w:rsidRDefault="00C33FBF" w:rsidP="0057554A">
      <w:pPr>
        <w:pStyle w:val="Corpsdetexte"/>
        <w:jc w:val="both"/>
        <w:rPr>
          <w:rFonts w:ascii="Marianne" w:hAnsi="Marianne" w:cs="Calibri"/>
        </w:rPr>
      </w:pPr>
      <w:r w:rsidRPr="00E43CF3">
        <w:rPr>
          <w:rFonts w:ascii="Marianne" w:hAnsi="Marianne" w:cs="Calibri"/>
        </w:rPr>
        <w:t>En composant le</w:t>
      </w:r>
      <w:r w:rsidR="00824F41" w:rsidRPr="00E43CF3">
        <w:rPr>
          <w:rFonts w:ascii="Marianne" w:hAnsi="Marianne" w:cs="Calibri"/>
        </w:rPr>
        <w:t xml:space="preserve"> numéro national unique et gratuit, </w:t>
      </w:r>
      <w:r w:rsidR="00E43CF3" w:rsidRPr="00E43CF3">
        <w:rPr>
          <w:rFonts w:ascii="Marianne" w:hAnsi="Marianne" w:cs="Calibri"/>
          <w:b/>
        </w:rPr>
        <w:t xml:space="preserve">le </w:t>
      </w:r>
      <w:r w:rsidRPr="00E43CF3">
        <w:rPr>
          <w:rFonts w:ascii="Marianne" w:hAnsi="Marianne" w:cs="Calibri"/>
          <w:b/>
        </w:rPr>
        <w:t>0</w:t>
      </w:r>
      <w:r w:rsidRPr="00E43CF3">
        <w:rPr>
          <w:rFonts w:ascii="Calibri" w:hAnsi="Calibri" w:cs="Calibri"/>
          <w:b/>
        </w:rPr>
        <w:t> </w:t>
      </w:r>
      <w:r w:rsidRPr="00E43CF3">
        <w:rPr>
          <w:rFonts w:ascii="Marianne" w:hAnsi="Marianne" w:cs="Calibri"/>
          <w:b/>
        </w:rPr>
        <w:t>800</w:t>
      </w:r>
      <w:r w:rsidRPr="00E43CF3">
        <w:rPr>
          <w:rFonts w:ascii="Calibri" w:hAnsi="Calibri" w:cs="Calibri"/>
          <w:b/>
        </w:rPr>
        <w:t> </w:t>
      </w:r>
      <w:r w:rsidRPr="00E43CF3">
        <w:rPr>
          <w:rFonts w:ascii="Marianne" w:hAnsi="Marianne" w:cs="Calibri"/>
          <w:b/>
        </w:rPr>
        <w:t>360</w:t>
      </w:r>
      <w:r w:rsidR="008C56D9">
        <w:rPr>
          <w:rFonts w:ascii="Calibri" w:hAnsi="Calibri" w:cs="Calibri"/>
          <w:b/>
        </w:rPr>
        <w:t> </w:t>
      </w:r>
      <w:r w:rsidRPr="00E43CF3">
        <w:rPr>
          <w:rFonts w:ascii="Marianne" w:hAnsi="Marianne" w:cs="Calibri"/>
          <w:b/>
        </w:rPr>
        <w:t>360</w:t>
      </w:r>
      <w:r w:rsidR="008C56D9">
        <w:rPr>
          <w:rFonts w:ascii="Marianne" w:hAnsi="Marianne" w:cs="Calibri"/>
          <w:b/>
        </w:rPr>
        <w:t>,</w:t>
      </w:r>
      <w:r w:rsidRPr="00E43CF3">
        <w:rPr>
          <w:rFonts w:ascii="Marianne" w:hAnsi="Marianne" w:cs="Calibri"/>
        </w:rPr>
        <w:t xml:space="preserve"> </w:t>
      </w:r>
      <w:r w:rsidR="009915EA">
        <w:rPr>
          <w:rFonts w:ascii="Marianne" w:hAnsi="Marianne" w:cs="Calibri"/>
        </w:rPr>
        <w:t>quel</w:t>
      </w:r>
      <w:r w:rsidR="00B9544B">
        <w:rPr>
          <w:rFonts w:ascii="Marianne" w:hAnsi="Marianne" w:cs="Calibri"/>
        </w:rPr>
        <w:t xml:space="preserve"> </w:t>
      </w:r>
      <w:r w:rsidR="009915EA">
        <w:rPr>
          <w:rFonts w:ascii="Marianne" w:hAnsi="Marianne" w:cs="Calibri"/>
        </w:rPr>
        <w:t>que</w:t>
      </w:r>
      <w:r w:rsidR="00824F41" w:rsidRPr="00E43CF3">
        <w:rPr>
          <w:rFonts w:ascii="Marianne" w:hAnsi="Marianne" w:cs="Calibri"/>
        </w:rPr>
        <w:t xml:space="preserve"> </w:t>
      </w:r>
      <w:r w:rsidRPr="00E43CF3">
        <w:rPr>
          <w:rFonts w:ascii="Marianne" w:hAnsi="Marianne" w:cs="Calibri"/>
        </w:rPr>
        <w:t>soit son lieu de résidence, l’usager ou son proche entre en contact</w:t>
      </w:r>
      <w:r w:rsidR="00B06050">
        <w:rPr>
          <w:rFonts w:ascii="Marianne" w:hAnsi="Marianne" w:cs="Calibri"/>
        </w:rPr>
        <w:t xml:space="preserve"> avec</w:t>
      </w:r>
      <w:r w:rsidRPr="00E43CF3">
        <w:rPr>
          <w:rFonts w:ascii="Marianne" w:hAnsi="Marianne" w:cs="Calibri"/>
        </w:rPr>
        <w:t xml:space="preserve"> une </w:t>
      </w:r>
      <w:r w:rsidR="00824F41" w:rsidRPr="00E43CF3">
        <w:rPr>
          <w:rFonts w:ascii="Marianne" w:hAnsi="Marianne" w:cs="Calibri"/>
        </w:rPr>
        <w:t>é</w:t>
      </w:r>
      <w:r w:rsidRPr="00E43CF3">
        <w:rPr>
          <w:rFonts w:ascii="Marianne" w:hAnsi="Marianne" w:cs="Calibri"/>
        </w:rPr>
        <w:t>quipe de conse</w:t>
      </w:r>
      <w:r w:rsidR="00E43CF3" w:rsidRPr="00E43CF3">
        <w:rPr>
          <w:rFonts w:ascii="Marianne" w:hAnsi="Marianne" w:cs="Calibri"/>
        </w:rPr>
        <w:t>illers en parcours située dans son</w:t>
      </w:r>
      <w:r w:rsidRPr="00E43CF3">
        <w:rPr>
          <w:rFonts w:ascii="Marianne" w:hAnsi="Marianne" w:cs="Calibri"/>
        </w:rPr>
        <w:t xml:space="preserve"> département.</w:t>
      </w:r>
    </w:p>
    <w:p w:rsidR="00E43CF3" w:rsidRPr="00E43CF3" w:rsidRDefault="00E43CF3" w:rsidP="0057554A">
      <w:pPr>
        <w:pStyle w:val="Corpsdetexte"/>
        <w:jc w:val="both"/>
        <w:rPr>
          <w:rFonts w:ascii="Marianne" w:hAnsi="Marianne" w:cs="Calibri"/>
        </w:rPr>
      </w:pPr>
    </w:p>
    <w:p w:rsidR="00CE60D8" w:rsidRPr="00E43CF3" w:rsidRDefault="00CE60D8" w:rsidP="0057554A">
      <w:pPr>
        <w:pStyle w:val="Corpsdetexte"/>
        <w:jc w:val="both"/>
        <w:rPr>
          <w:rFonts w:ascii="Marianne" w:hAnsi="Marianne" w:cs="Calibri"/>
        </w:rPr>
      </w:pPr>
      <w:r w:rsidRPr="00E43CF3">
        <w:rPr>
          <w:rFonts w:ascii="Marianne" w:hAnsi="Marianne" w:cs="Calibri"/>
        </w:rPr>
        <w:t>360 c’</w:t>
      </w:r>
      <w:r w:rsidR="00824F41" w:rsidRPr="00E43CF3">
        <w:rPr>
          <w:rFonts w:ascii="Marianne" w:hAnsi="Marianne" w:cs="Calibri"/>
        </w:rPr>
        <w:t xml:space="preserve">est, </w:t>
      </w:r>
    </w:p>
    <w:p w:rsidR="00CE60D8" w:rsidRPr="00E43CF3" w:rsidRDefault="008C56D9" w:rsidP="00CE60D8">
      <w:pPr>
        <w:pStyle w:val="Paragraphedeliste"/>
        <w:widowControl/>
        <w:numPr>
          <w:ilvl w:val="0"/>
          <w:numId w:val="48"/>
        </w:numPr>
        <w:autoSpaceDE/>
        <w:autoSpaceDN/>
        <w:spacing w:before="0"/>
        <w:contextualSpacing/>
        <w:rPr>
          <w:rFonts w:ascii="Marianne" w:hAnsi="Marianne" w:cstheme="minorHAnsi"/>
        </w:rPr>
      </w:pPr>
      <w:r>
        <w:rPr>
          <w:rFonts w:ascii="Marianne" w:hAnsi="Marianne" w:cstheme="minorHAnsi"/>
        </w:rPr>
        <w:t>u</w:t>
      </w:r>
      <w:r w:rsidR="00CE60D8" w:rsidRPr="00E43CF3">
        <w:rPr>
          <w:rFonts w:ascii="Marianne" w:hAnsi="Marianne" w:cstheme="minorHAnsi"/>
        </w:rPr>
        <w:t xml:space="preserve">ne </w:t>
      </w:r>
      <w:r w:rsidR="00CE60D8" w:rsidRPr="009915EA">
        <w:rPr>
          <w:rFonts w:ascii="Marianne" w:hAnsi="Marianne" w:cstheme="minorHAnsi"/>
          <w:b/>
        </w:rPr>
        <w:t>évaluation</w:t>
      </w:r>
      <w:r w:rsidR="00CE60D8" w:rsidRPr="00E43CF3">
        <w:rPr>
          <w:rFonts w:ascii="Marianne" w:hAnsi="Marianne" w:cstheme="minorHAnsi"/>
        </w:rPr>
        <w:t xml:space="preserve"> à 360°, avec la personne, de</w:t>
      </w:r>
      <w:r>
        <w:rPr>
          <w:rFonts w:ascii="Marianne" w:hAnsi="Marianne" w:cstheme="minorHAnsi"/>
        </w:rPr>
        <w:t xml:space="preserve"> ses attentes et de ses besoins</w:t>
      </w:r>
    </w:p>
    <w:p w:rsidR="00CE60D8" w:rsidRPr="00E43CF3" w:rsidRDefault="008C56D9" w:rsidP="00CE60D8">
      <w:pPr>
        <w:pStyle w:val="Paragraphedeliste"/>
        <w:widowControl/>
        <w:numPr>
          <w:ilvl w:val="0"/>
          <w:numId w:val="48"/>
        </w:numPr>
        <w:autoSpaceDE/>
        <w:autoSpaceDN/>
        <w:spacing w:before="0"/>
        <w:contextualSpacing/>
        <w:rPr>
          <w:rFonts w:ascii="Marianne" w:hAnsi="Marianne" w:cstheme="minorHAnsi"/>
        </w:rPr>
      </w:pPr>
      <w:r>
        <w:rPr>
          <w:rFonts w:ascii="Marianne" w:hAnsi="Marianne" w:cstheme="minorHAnsi"/>
        </w:rPr>
        <w:t>u</w:t>
      </w:r>
      <w:r w:rsidR="00CE60D8" w:rsidRPr="00E43CF3">
        <w:rPr>
          <w:rFonts w:ascii="Marianne" w:hAnsi="Marianne" w:cstheme="minorHAnsi"/>
        </w:rPr>
        <w:t xml:space="preserve">ne </w:t>
      </w:r>
      <w:r w:rsidR="00CE60D8" w:rsidRPr="009915EA">
        <w:rPr>
          <w:rFonts w:ascii="Marianne" w:hAnsi="Marianne" w:cstheme="minorHAnsi"/>
          <w:b/>
        </w:rPr>
        <w:t>coopération</w:t>
      </w:r>
      <w:r>
        <w:rPr>
          <w:rFonts w:ascii="Marianne" w:hAnsi="Marianne" w:cstheme="minorHAnsi"/>
        </w:rPr>
        <w:t xml:space="preserve"> à 360° de tous les acteurs</w:t>
      </w:r>
    </w:p>
    <w:p w:rsidR="00CE60D8" w:rsidRDefault="008C56D9" w:rsidP="00CE60D8">
      <w:pPr>
        <w:pStyle w:val="Paragraphedeliste"/>
        <w:widowControl/>
        <w:numPr>
          <w:ilvl w:val="0"/>
          <w:numId w:val="48"/>
        </w:numPr>
        <w:autoSpaceDE/>
        <w:autoSpaceDN/>
        <w:spacing w:before="0"/>
        <w:contextualSpacing/>
        <w:rPr>
          <w:rFonts w:ascii="Marianne" w:hAnsi="Marianne" w:cstheme="minorHAnsi"/>
        </w:rPr>
      </w:pPr>
      <w:r>
        <w:rPr>
          <w:rFonts w:ascii="Marianne" w:hAnsi="Marianne" w:cstheme="minorHAnsi"/>
        </w:rPr>
        <w:lastRenderedPageBreak/>
        <w:t>u</w:t>
      </w:r>
      <w:r w:rsidR="00CE60D8" w:rsidRPr="00E43CF3">
        <w:rPr>
          <w:rFonts w:ascii="Marianne" w:hAnsi="Marianne" w:cstheme="minorHAnsi"/>
        </w:rPr>
        <w:t>n</w:t>
      </w:r>
      <w:r w:rsidR="00CE60D8" w:rsidRPr="009915EA">
        <w:rPr>
          <w:rFonts w:ascii="Marianne" w:hAnsi="Marianne" w:cstheme="minorHAnsi"/>
          <w:b/>
        </w:rPr>
        <w:t xml:space="preserve"> repérage</w:t>
      </w:r>
      <w:r w:rsidR="00CE60D8" w:rsidRPr="00E43CF3">
        <w:rPr>
          <w:rFonts w:ascii="Marianne" w:hAnsi="Marianne" w:cstheme="minorHAnsi"/>
        </w:rPr>
        <w:t xml:space="preserve"> à 360° des personnes isolées ou sans solution adaptée.</w:t>
      </w:r>
    </w:p>
    <w:p w:rsidR="009915EA" w:rsidRDefault="009915EA" w:rsidP="009915EA">
      <w:pPr>
        <w:widowControl/>
        <w:autoSpaceDE/>
        <w:autoSpaceDN/>
        <w:contextualSpacing/>
        <w:rPr>
          <w:rFonts w:ascii="Marianne" w:hAnsi="Marianne" w:cstheme="minorHAnsi"/>
        </w:rPr>
      </w:pPr>
    </w:p>
    <w:p w:rsidR="009915EA" w:rsidRPr="009915EA" w:rsidRDefault="009915EA" w:rsidP="009915EA">
      <w:pPr>
        <w:widowControl/>
        <w:autoSpaceDE/>
        <w:autoSpaceDN/>
        <w:contextualSpacing/>
        <w:rPr>
          <w:rFonts w:ascii="Marianne" w:hAnsi="Marianne" w:cstheme="minorHAnsi"/>
          <w:b/>
        </w:rPr>
      </w:pPr>
      <w:r w:rsidRPr="009915EA">
        <w:rPr>
          <w:rFonts w:ascii="Marianne" w:hAnsi="Marianne" w:cstheme="minorHAnsi"/>
          <w:b/>
        </w:rPr>
        <w:t>Simplicité, rapidité</w:t>
      </w:r>
    </w:p>
    <w:p w:rsidR="00CE60D8" w:rsidRPr="009915EA" w:rsidRDefault="00CE60D8" w:rsidP="0057554A">
      <w:pPr>
        <w:pStyle w:val="Corpsdetexte"/>
        <w:jc w:val="both"/>
        <w:rPr>
          <w:rFonts w:ascii="Marianne" w:hAnsi="Marianne" w:cs="Calibri"/>
          <w:b/>
        </w:rPr>
      </w:pPr>
    </w:p>
    <w:p w:rsidR="00CE60D8" w:rsidRDefault="00F505F5" w:rsidP="00CE60D8">
      <w:pPr>
        <w:pStyle w:val="Corpsdetexte"/>
        <w:jc w:val="both"/>
        <w:rPr>
          <w:rFonts w:ascii="Marianne" w:hAnsi="Marianne" w:cs="Calibri"/>
        </w:rPr>
      </w:pPr>
      <w:r>
        <w:rPr>
          <w:rFonts w:ascii="Marianne" w:hAnsi="Marianne" w:cs="Calibri"/>
        </w:rPr>
        <w:t>L’ambition</w:t>
      </w:r>
      <w:r w:rsidR="00CE60D8" w:rsidRPr="00E43CF3">
        <w:rPr>
          <w:rFonts w:ascii="Marianne" w:hAnsi="Marianne" w:cs="Calibri"/>
        </w:rPr>
        <w:t xml:space="preserve"> s’inscrit dans la droite ligne de la démarche «</w:t>
      </w:r>
      <w:r w:rsidR="00CE60D8" w:rsidRPr="00E43CF3">
        <w:rPr>
          <w:rFonts w:ascii="Calibri" w:hAnsi="Calibri" w:cs="Calibri"/>
        </w:rPr>
        <w:t> </w:t>
      </w:r>
      <w:r w:rsidR="00CE60D8" w:rsidRPr="00E43CF3">
        <w:rPr>
          <w:rFonts w:ascii="Marianne" w:hAnsi="Marianne" w:cs="Calibri"/>
        </w:rPr>
        <w:t>Une réponse accompagnée pour tous</w:t>
      </w:r>
      <w:r w:rsidR="00CE60D8" w:rsidRPr="00E43CF3">
        <w:rPr>
          <w:rFonts w:ascii="Calibri" w:hAnsi="Calibri" w:cs="Calibri"/>
        </w:rPr>
        <w:t> </w:t>
      </w:r>
      <w:r w:rsidR="00CE60D8" w:rsidRPr="00E43CF3">
        <w:rPr>
          <w:rFonts w:ascii="Marianne" w:hAnsi="Marianne" w:cs="Marianne"/>
        </w:rPr>
        <w:t>»</w:t>
      </w:r>
      <w:r w:rsidR="00CE60D8" w:rsidRPr="00E43CF3">
        <w:rPr>
          <w:rFonts w:ascii="Calibri" w:hAnsi="Calibri" w:cs="Calibri"/>
        </w:rPr>
        <w:t> </w:t>
      </w:r>
      <w:r w:rsidR="00CE60D8" w:rsidRPr="00E43CF3">
        <w:rPr>
          <w:rFonts w:ascii="Marianne" w:hAnsi="Marianne" w:cs="Calibri"/>
        </w:rPr>
        <w:t xml:space="preserve">: </w:t>
      </w:r>
      <w:r w:rsidR="00CE60D8" w:rsidRPr="009915EA">
        <w:rPr>
          <w:rFonts w:ascii="Marianne" w:hAnsi="Marianne" w:cs="Calibri"/>
          <w:b/>
        </w:rPr>
        <w:t>plus de</w:t>
      </w:r>
      <w:r w:rsidR="00CE60D8" w:rsidRPr="00E43CF3">
        <w:rPr>
          <w:rFonts w:ascii="Marianne" w:hAnsi="Marianne" w:cs="Calibri"/>
        </w:rPr>
        <w:t xml:space="preserve"> </w:t>
      </w:r>
      <w:r w:rsidR="00CE60D8" w:rsidRPr="009915EA">
        <w:rPr>
          <w:rFonts w:ascii="Marianne" w:hAnsi="Marianne" w:cs="Calibri"/>
          <w:b/>
        </w:rPr>
        <w:t xml:space="preserve">simplicité </w:t>
      </w:r>
      <w:r w:rsidR="00CE60D8" w:rsidRPr="00E43CF3">
        <w:rPr>
          <w:rFonts w:ascii="Marianne" w:hAnsi="Marianne" w:cs="Calibri"/>
        </w:rPr>
        <w:t>pour les personnes et les aidants</w:t>
      </w:r>
      <w:r w:rsidR="00CE60D8" w:rsidRPr="00E43CF3">
        <w:rPr>
          <w:rFonts w:ascii="Calibri" w:hAnsi="Calibri" w:cs="Calibri"/>
        </w:rPr>
        <w:t> </w:t>
      </w:r>
      <w:r w:rsidR="00CE60D8" w:rsidRPr="00E43CF3">
        <w:rPr>
          <w:rFonts w:ascii="Marianne" w:hAnsi="Marianne" w:cs="Calibri"/>
        </w:rPr>
        <w:t xml:space="preserve">; </w:t>
      </w:r>
      <w:r w:rsidR="00E43CF3" w:rsidRPr="009915EA">
        <w:rPr>
          <w:rFonts w:ascii="Marianne" w:hAnsi="Marianne" w:cs="Calibri"/>
          <w:b/>
        </w:rPr>
        <w:t xml:space="preserve">plus </w:t>
      </w:r>
      <w:r w:rsidR="00CE60D8" w:rsidRPr="009915EA">
        <w:rPr>
          <w:rFonts w:ascii="Marianne" w:hAnsi="Marianne" w:cs="Calibri"/>
          <w:b/>
        </w:rPr>
        <w:t>de proximité</w:t>
      </w:r>
      <w:r w:rsidR="00CE60D8" w:rsidRPr="00E43CF3">
        <w:rPr>
          <w:rFonts w:ascii="Marianne" w:hAnsi="Marianne" w:cs="Calibri"/>
        </w:rPr>
        <w:t xml:space="preserve"> pour t</w:t>
      </w:r>
      <w:r w:rsidR="00C33FBF" w:rsidRPr="00E43CF3">
        <w:rPr>
          <w:rFonts w:ascii="Marianne" w:hAnsi="Marianne" w:cs="Calibri"/>
        </w:rPr>
        <w:t>rouver</w:t>
      </w:r>
      <w:r w:rsidR="00CE60D8" w:rsidRPr="00E43CF3">
        <w:rPr>
          <w:rFonts w:ascii="Marianne" w:hAnsi="Marianne" w:cs="Calibri"/>
        </w:rPr>
        <w:t xml:space="preserve"> des solutions près de chez eux</w:t>
      </w:r>
      <w:r w:rsidR="00CE60D8" w:rsidRPr="00E43CF3">
        <w:rPr>
          <w:rFonts w:ascii="Calibri" w:hAnsi="Calibri" w:cs="Calibri"/>
        </w:rPr>
        <w:t> </w:t>
      </w:r>
      <w:r w:rsidR="00CE60D8" w:rsidRPr="00E43CF3">
        <w:rPr>
          <w:rFonts w:ascii="Marianne" w:hAnsi="Marianne" w:cs="Calibri"/>
        </w:rPr>
        <w:t>;</w:t>
      </w:r>
      <w:r w:rsidR="00824F41" w:rsidRPr="00E43CF3">
        <w:rPr>
          <w:rFonts w:ascii="Marianne" w:hAnsi="Marianne" w:cs="Calibri"/>
        </w:rPr>
        <w:t xml:space="preserve"> </w:t>
      </w:r>
      <w:r w:rsidR="00E43CF3" w:rsidRPr="009915EA">
        <w:rPr>
          <w:rFonts w:ascii="Marianne" w:hAnsi="Marianne" w:cs="Calibri"/>
          <w:b/>
        </w:rPr>
        <w:t xml:space="preserve">plus </w:t>
      </w:r>
      <w:r w:rsidR="00CE60D8" w:rsidRPr="009915EA">
        <w:rPr>
          <w:rFonts w:ascii="Marianne" w:hAnsi="Marianne" w:cs="Calibri"/>
          <w:b/>
        </w:rPr>
        <w:t>de rapidité</w:t>
      </w:r>
      <w:r w:rsidR="00CE60D8" w:rsidRPr="00E43CF3">
        <w:rPr>
          <w:rFonts w:ascii="Marianne" w:hAnsi="Marianne" w:cs="Calibri"/>
        </w:rPr>
        <w:t xml:space="preserve"> pour apporter des réponses dans l’urgence</w:t>
      </w:r>
      <w:r w:rsidR="00175510">
        <w:rPr>
          <w:rFonts w:ascii="Calibri" w:hAnsi="Calibri" w:cs="Calibri"/>
        </w:rPr>
        <w:t> </w:t>
      </w:r>
      <w:r w:rsidR="00175510">
        <w:rPr>
          <w:rFonts w:ascii="Marianne" w:hAnsi="Marianne" w:cs="Calibri"/>
        </w:rPr>
        <w:t xml:space="preserve">; </w:t>
      </w:r>
      <w:r w:rsidR="00E43CF3" w:rsidRPr="009915EA">
        <w:rPr>
          <w:rFonts w:ascii="Marianne" w:hAnsi="Marianne" w:cs="Calibri"/>
          <w:b/>
        </w:rPr>
        <w:t xml:space="preserve">plus </w:t>
      </w:r>
      <w:r w:rsidR="00CE60D8" w:rsidRPr="009915EA">
        <w:rPr>
          <w:rFonts w:ascii="Marianne" w:hAnsi="Marianne" w:cs="Calibri"/>
          <w:b/>
        </w:rPr>
        <w:t xml:space="preserve">de </w:t>
      </w:r>
      <w:r w:rsidR="00B9544B" w:rsidRPr="009915EA">
        <w:rPr>
          <w:rFonts w:ascii="Marianne" w:hAnsi="Marianne" w:cs="Calibri"/>
          <w:b/>
        </w:rPr>
        <w:t>compétences</w:t>
      </w:r>
      <w:r w:rsidR="00B9544B" w:rsidRPr="00E43CF3">
        <w:rPr>
          <w:rFonts w:ascii="Marianne" w:hAnsi="Marianne" w:cs="Calibri"/>
        </w:rPr>
        <w:t>,</w:t>
      </w:r>
      <w:r w:rsidR="00B9544B">
        <w:rPr>
          <w:rFonts w:ascii="Marianne" w:hAnsi="Marianne" w:cs="Calibri"/>
        </w:rPr>
        <w:t xml:space="preserve"> </w:t>
      </w:r>
      <w:r w:rsidR="00CB6060">
        <w:rPr>
          <w:rFonts w:ascii="Marianne" w:hAnsi="Marianne" w:cs="Calibri"/>
        </w:rPr>
        <w:t>y compris du droit commun</w:t>
      </w:r>
      <w:r>
        <w:rPr>
          <w:rFonts w:ascii="Marianne" w:hAnsi="Marianne" w:cs="Calibri"/>
        </w:rPr>
        <w:t>,</w:t>
      </w:r>
      <w:r w:rsidR="00CB6060">
        <w:rPr>
          <w:rFonts w:ascii="Marianne" w:hAnsi="Marianne" w:cs="Calibri"/>
        </w:rPr>
        <w:t xml:space="preserve"> </w:t>
      </w:r>
      <w:r w:rsidR="00CE60D8" w:rsidRPr="00E43CF3">
        <w:rPr>
          <w:rFonts w:ascii="Marianne" w:hAnsi="Marianne" w:cs="Calibri"/>
        </w:rPr>
        <w:t xml:space="preserve">pour trouver de nouvelles solutions </w:t>
      </w:r>
      <w:r w:rsidR="00C33FBF" w:rsidRPr="00E43CF3">
        <w:rPr>
          <w:rFonts w:ascii="Marianne" w:hAnsi="Marianne" w:cs="Calibri"/>
        </w:rPr>
        <w:t>d’a</w:t>
      </w:r>
      <w:r w:rsidR="00824F41" w:rsidRPr="00E43CF3">
        <w:rPr>
          <w:rFonts w:ascii="Marianne" w:hAnsi="Marianne" w:cs="Calibri"/>
        </w:rPr>
        <w:t>ccompagnement</w:t>
      </w:r>
      <w:r w:rsidR="00E43CF3" w:rsidRPr="00E43CF3">
        <w:rPr>
          <w:rFonts w:ascii="Marianne" w:hAnsi="Marianne" w:cs="Calibri"/>
        </w:rPr>
        <w:t>..</w:t>
      </w:r>
      <w:r w:rsidR="00C33FBF" w:rsidRPr="00E43CF3">
        <w:rPr>
          <w:rFonts w:ascii="Marianne" w:hAnsi="Marianne" w:cs="Calibri"/>
        </w:rPr>
        <w:t>.</w:t>
      </w:r>
    </w:p>
    <w:p w:rsidR="009915EA" w:rsidRPr="00E43CF3" w:rsidRDefault="009915EA" w:rsidP="00CE60D8">
      <w:pPr>
        <w:pStyle w:val="Corpsdetexte"/>
        <w:jc w:val="both"/>
        <w:rPr>
          <w:rFonts w:ascii="Marianne" w:hAnsi="Marianne" w:cs="Calibri"/>
        </w:rPr>
      </w:pPr>
    </w:p>
    <w:p w:rsidR="00C33FBF" w:rsidRPr="00E43CF3" w:rsidRDefault="00C33FBF" w:rsidP="002A45C0">
      <w:pPr>
        <w:pStyle w:val="Corpsdetexte"/>
        <w:jc w:val="both"/>
        <w:rPr>
          <w:rFonts w:ascii="Marianne" w:hAnsi="Marianne" w:cs="Calibri"/>
        </w:rPr>
      </w:pPr>
      <w:r w:rsidRPr="00E43CF3">
        <w:rPr>
          <w:rFonts w:ascii="Marianne" w:hAnsi="Marianne" w:cs="Calibri"/>
        </w:rPr>
        <w:t xml:space="preserve">Les équipes </w:t>
      </w:r>
      <w:r w:rsidR="00E43CF3" w:rsidRPr="00E43CF3">
        <w:rPr>
          <w:rFonts w:ascii="Marianne" w:hAnsi="Marianne" w:cs="Calibri"/>
        </w:rPr>
        <w:t>engagées dans la démarche</w:t>
      </w:r>
      <w:r w:rsidR="00CB6060">
        <w:rPr>
          <w:rFonts w:ascii="Marianne" w:hAnsi="Marianne" w:cs="Calibri"/>
        </w:rPr>
        <w:t>,</w:t>
      </w:r>
      <w:r w:rsidR="00E43CF3" w:rsidRPr="00E43CF3">
        <w:rPr>
          <w:rFonts w:ascii="Marianne" w:hAnsi="Marianne" w:cs="Calibri"/>
        </w:rPr>
        <w:t xml:space="preserve"> </w:t>
      </w:r>
      <w:r w:rsidR="00CB6060" w:rsidRPr="00E43CF3">
        <w:rPr>
          <w:rFonts w:ascii="Marianne" w:hAnsi="Marianne" w:cs="Calibri"/>
        </w:rPr>
        <w:t xml:space="preserve">sous pilotage des Maisons </w:t>
      </w:r>
      <w:r w:rsidR="008C56D9">
        <w:rPr>
          <w:rFonts w:ascii="Marianne" w:hAnsi="Marianne" w:cs="Calibri"/>
        </w:rPr>
        <w:t>D</w:t>
      </w:r>
      <w:r w:rsidR="00CB6060" w:rsidRPr="00E43CF3">
        <w:rPr>
          <w:rFonts w:ascii="Marianne" w:hAnsi="Marianne" w:cs="Calibri"/>
        </w:rPr>
        <w:t xml:space="preserve">épartementales des </w:t>
      </w:r>
      <w:r w:rsidR="008C56D9">
        <w:rPr>
          <w:rFonts w:ascii="Marianne" w:hAnsi="Marianne" w:cs="Calibri"/>
        </w:rPr>
        <w:t>P</w:t>
      </w:r>
      <w:r w:rsidR="00CB6060" w:rsidRPr="00E43CF3">
        <w:rPr>
          <w:rFonts w:ascii="Marianne" w:hAnsi="Marianne" w:cs="Calibri"/>
        </w:rPr>
        <w:t xml:space="preserve">ersonnes </w:t>
      </w:r>
      <w:r w:rsidR="008C56D9">
        <w:rPr>
          <w:rFonts w:ascii="Marianne" w:hAnsi="Marianne" w:cs="Calibri"/>
        </w:rPr>
        <w:t>H</w:t>
      </w:r>
      <w:r w:rsidR="00CB6060" w:rsidRPr="00E43CF3">
        <w:rPr>
          <w:rFonts w:ascii="Marianne" w:hAnsi="Marianne" w:cs="Calibri"/>
        </w:rPr>
        <w:t>andicapées (MDPH)</w:t>
      </w:r>
      <w:r w:rsidR="00CB6060">
        <w:rPr>
          <w:rFonts w:ascii="Marianne" w:hAnsi="Marianne" w:cs="Calibri"/>
        </w:rPr>
        <w:t xml:space="preserve"> et/ou de collectifs de gestionnaires médico-sociaux</w:t>
      </w:r>
      <w:r w:rsidR="002A45C0">
        <w:rPr>
          <w:rFonts w:ascii="Marianne" w:hAnsi="Marianne" w:cs="Calibri"/>
        </w:rPr>
        <w:t xml:space="preserve">, mobilisent toutes les </w:t>
      </w:r>
      <w:r w:rsidR="00B9544B">
        <w:rPr>
          <w:rFonts w:ascii="Marianne" w:hAnsi="Marianne" w:cs="Calibri"/>
        </w:rPr>
        <w:t xml:space="preserve">expertises </w:t>
      </w:r>
      <w:r w:rsidRPr="00E43CF3">
        <w:rPr>
          <w:rFonts w:ascii="Marianne" w:hAnsi="Marianne" w:cs="Calibri"/>
        </w:rPr>
        <w:t>des acteurs de l’accompagnement des départements</w:t>
      </w:r>
      <w:r w:rsidR="002A45C0">
        <w:rPr>
          <w:rFonts w:ascii="Calibri" w:hAnsi="Calibri" w:cs="Calibri"/>
        </w:rPr>
        <w:t> </w:t>
      </w:r>
      <w:r w:rsidR="002A45C0">
        <w:rPr>
          <w:rFonts w:ascii="Marianne" w:hAnsi="Marianne" w:cs="Calibri"/>
        </w:rPr>
        <w:t xml:space="preserve">: </w:t>
      </w:r>
      <w:r w:rsidRPr="00E43CF3">
        <w:rPr>
          <w:rFonts w:ascii="Marianne" w:hAnsi="Marianne" w:cs="Calibri"/>
        </w:rPr>
        <w:t xml:space="preserve">associations de personnes, des </w:t>
      </w:r>
      <w:r w:rsidR="00824F41" w:rsidRPr="00E43CF3">
        <w:rPr>
          <w:rFonts w:ascii="Marianne" w:hAnsi="Marianne" w:cs="Calibri"/>
        </w:rPr>
        <w:t>établissements</w:t>
      </w:r>
      <w:r w:rsidRPr="00E43CF3">
        <w:rPr>
          <w:rFonts w:ascii="Marianne" w:hAnsi="Marianne" w:cs="Calibri"/>
        </w:rPr>
        <w:t xml:space="preserve"> et services médico-sociaux, de l’hôpital, des pro</w:t>
      </w:r>
      <w:r w:rsidR="00824F41" w:rsidRPr="00E43CF3">
        <w:rPr>
          <w:rFonts w:ascii="Marianne" w:hAnsi="Marianne" w:cs="Calibri"/>
        </w:rPr>
        <w:t>f</w:t>
      </w:r>
      <w:r w:rsidRPr="00E43CF3">
        <w:rPr>
          <w:rFonts w:ascii="Marianne" w:hAnsi="Marianne" w:cs="Calibri"/>
        </w:rPr>
        <w:t xml:space="preserve">essionnels de santé de ville, de l’école, des entreprises, de la </w:t>
      </w:r>
      <w:r w:rsidR="00824F41" w:rsidRPr="00E43CF3">
        <w:rPr>
          <w:rFonts w:ascii="Marianne" w:hAnsi="Marianne" w:cs="Calibri"/>
        </w:rPr>
        <w:t>mairie,</w:t>
      </w:r>
      <w:r w:rsidRPr="00E43CF3">
        <w:rPr>
          <w:rFonts w:ascii="Marianne" w:hAnsi="Marianne" w:cs="Calibri"/>
        </w:rPr>
        <w:t xml:space="preserve"> des services publics, des citoyens….</w:t>
      </w:r>
    </w:p>
    <w:p w:rsidR="00C33FBF" w:rsidRPr="00E43CF3" w:rsidRDefault="00C33FBF" w:rsidP="00CE60D8">
      <w:pPr>
        <w:pStyle w:val="Corpsdetexte"/>
        <w:jc w:val="both"/>
        <w:rPr>
          <w:rFonts w:ascii="Marianne" w:hAnsi="Marianne" w:cs="Calibri"/>
        </w:rPr>
      </w:pPr>
      <w:r w:rsidRPr="00E43CF3">
        <w:rPr>
          <w:rFonts w:ascii="Marianne" w:hAnsi="Marianne" w:cs="Calibri"/>
        </w:rPr>
        <w:t>En coopérant</w:t>
      </w:r>
      <w:r w:rsidR="00175510">
        <w:rPr>
          <w:rFonts w:ascii="Marianne" w:hAnsi="Marianne" w:cs="Calibri"/>
        </w:rPr>
        <w:t>,</w:t>
      </w:r>
      <w:r w:rsidRPr="00E43CF3">
        <w:rPr>
          <w:rFonts w:ascii="Marianne" w:hAnsi="Marianne" w:cs="Calibri"/>
        </w:rPr>
        <w:t xml:space="preserve"> ces acteurs sont en capacité, s</w:t>
      </w:r>
      <w:r w:rsidR="00824F41" w:rsidRPr="00E43CF3">
        <w:rPr>
          <w:rFonts w:ascii="Marianne" w:hAnsi="Marianne" w:cs="Calibri"/>
        </w:rPr>
        <w:t>oit</w:t>
      </w:r>
      <w:r w:rsidRPr="00E43CF3">
        <w:rPr>
          <w:rFonts w:ascii="Marianne" w:hAnsi="Marianne" w:cs="Calibri"/>
        </w:rPr>
        <w:t xml:space="preserve"> de mobiliser des solutions immédiatement </w:t>
      </w:r>
      <w:r w:rsidR="00824F41" w:rsidRPr="00E43CF3">
        <w:rPr>
          <w:rFonts w:ascii="Marianne" w:hAnsi="Marianne" w:cs="Calibri"/>
        </w:rPr>
        <w:t xml:space="preserve">disponibles </w:t>
      </w:r>
      <w:r w:rsidRPr="00E43CF3">
        <w:rPr>
          <w:rFonts w:ascii="Marianne" w:hAnsi="Marianne" w:cs="Calibri"/>
        </w:rPr>
        <w:t xml:space="preserve">chez l’un d’entre eux, soit de </w:t>
      </w:r>
      <w:r w:rsidR="00824F41" w:rsidRPr="00E43CF3">
        <w:rPr>
          <w:rFonts w:ascii="Marianne" w:hAnsi="Marianne" w:cs="Calibri"/>
        </w:rPr>
        <w:t>proposer une réponse coordonnée</w:t>
      </w:r>
      <w:r w:rsidR="00E43CF3" w:rsidRPr="00E43CF3">
        <w:rPr>
          <w:rFonts w:ascii="Marianne" w:hAnsi="Marianne" w:cs="Calibri"/>
        </w:rPr>
        <w:t xml:space="preserve"> ou</w:t>
      </w:r>
      <w:r w:rsidRPr="00E43CF3">
        <w:rPr>
          <w:rFonts w:ascii="Marianne" w:hAnsi="Marianne" w:cs="Calibri"/>
        </w:rPr>
        <w:t xml:space="preserve"> de créer ensemble de nouvelles solutions.</w:t>
      </w:r>
    </w:p>
    <w:p w:rsidR="009915EA" w:rsidRDefault="00C33FBF" w:rsidP="00E43CF3">
      <w:pPr>
        <w:pStyle w:val="Corpsdetexte"/>
        <w:jc w:val="both"/>
        <w:rPr>
          <w:rFonts w:ascii="Marianne" w:hAnsi="Marianne" w:cs="Calibri"/>
        </w:rPr>
      </w:pPr>
      <w:r w:rsidRPr="00E43CF3">
        <w:rPr>
          <w:rFonts w:ascii="Marianne" w:hAnsi="Marianne" w:cs="Calibri"/>
        </w:rPr>
        <w:t xml:space="preserve">Les communautés s’inscrivent dans le cadre d’une gouvernance rapprochée entre l’ARS, le </w:t>
      </w:r>
      <w:r w:rsidR="00565AA1">
        <w:rPr>
          <w:rFonts w:ascii="Marianne" w:hAnsi="Marianne" w:cs="Calibri"/>
        </w:rPr>
        <w:t>C</w:t>
      </w:r>
      <w:bookmarkStart w:id="0" w:name="_GoBack"/>
      <w:bookmarkEnd w:id="0"/>
      <w:r w:rsidRPr="00E43CF3">
        <w:rPr>
          <w:rFonts w:ascii="Marianne" w:hAnsi="Marianne" w:cs="Calibri"/>
        </w:rPr>
        <w:t>onseil dépar</w:t>
      </w:r>
      <w:r w:rsidR="00E43CF3" w:rsidRPr="00E43CF3">
        <w:rPr>
          <w:rFonts w:ascii="Marianne" w:hAnsi="Marianne" w:cs="Calibri"/>
        </w:rPr>
        <w:t>t</w:t>
      </w:r>
      <w:r w:rsidRPr="00E43CF3">
        <w:rPr>
          <w:rFonts w:ascii="Marianne" w:hAnsi="Marianne" w:cs="Calibri"/>
        </w:rPr>
        <w:t>ement</w:t>
      </w:r>
      <w:r w:rsidR="00267F73" w:rsidRPr="00E43CF3">
        <w:rPr>
          <w:rFonts w:ascii="Marianne" w:hAnsi="Marianne" w:cs="Calibri"/>
        </w:rPr>
        <w:t>al</w:t>
      </w:r>
      <w:r w:rsidRPr="00E43CF3">
        <w:rPr>
          <w:rFonts w:ascii="Marianne" w:hAnsi="Marianne" w:cs="Calibri"/>
        </w:rPr>
        <w:t xml:space="preserve"> et la MDPH</w:t>
      </w:r>
      <w:r w:rsidR="00E43CF3" w:rsidRPr="00E43CF3">
        <w:rPr>
          <w:rFonts w:ascii="Marianne" w:hAnsi="Marianne" w:cs="Calibri"/>
        </w:rPr>
        <w:t xml:space="preserve">. </w:t>
      </w:r>
    </w:p>
    <w:p w:rsidR="00B06050" w:rsidRDefault="00B06050" w:rsidP="00CB6060">
      <w:pPr>
        <w:pStyle w:val="Corpsdetexte"/>
        <w:jc w:val="both"/>
        <w:rPr>
          <w:rFonts w:ascii="Marianne" w:hAnsi="Marianne" w:cs="Calibri"/>
        </w:rPr>
      </w:pPr>
    </w:p>
    <w:p w:rsidR="00C218B3" w:rsidRDefault="00C218B3" w:rsidP="00CB6060">
      <w:pPr>
        <w:pStyle w:val="Corpsdetexte"/>
        <w:jc w:val="both"/>
        <w:rPr>
          <w:rFonts w:ascii="Marianne" w:hAnsi="Marianne" w:cs="Calibri"/>
        </w:rPr>
      </w:pPr>
      <w:r>
        <w:rPr>
          <w:rFonts w:ascii="Marianne" w:hAnsi="Marianne" w:cs="Calibri"/>
        </w:rPr>
        <w:t>En savoir plus sur le site de l’ARS Bourgogne-Franche-Comté</w:t>
      </w:r>
      <w:r>
        <w:rPr>
          <w:rFonts w:ascii="Calibri" w:hAnsi="Calibri" w:cs="Calibri"/>
        </w:rPr>
        <w:t> </w:t>
      </w:r>
      <w:r>
        <w:rPr>
          <w:rFonts w:ascii="Marianne" w:hAnsi="Marianne" w:cs="Calibri"/>
        </w:rPr>
        <w:t>:</w:t>
      </w:r>
    </w:p>
    <w:p w:rsidR="00C218B3" w:rsidRPr="00E43CF3" w:rsidRDefault="00565AA1" w:rsidP="00CB6060">
      <w:pPr>
        <w:pStyle w:val="Corpsdetexte"/>
        <w:jc w:val="both"/>
        <w:rPr>
          <w:rFonts w:ascii="Marianne" w:hAnsi="Marianne" w:cs="Calibri"/>
        </w:rPr>
      </w:pPr>
      <w:hyperlink r:id="rId12" w:history="1">
        <w:r w:rsidR="00C218B3" w:rsidRPr="00AF047C">
          <w:rPr>
            <w:rStyle w:val="Lienhypertexte"/>
            <w:rFonts w:ascii="Marianne" w:hAnsi="Marianne" w:cs="Calibri"/>
          </w:rPr>
          <w:t>https://www.bourgogne-franche-comte.ars.sante.fr/communaute-360-en-bourgogne-franche-comte</w:t>
        </w:r>
      </w:hyperlink>
    </w:p>
    <w:sectPr w:rsidR="00C218B3" w:rsidRPr="00E43CF3" w:rsidSect="00353C46">
      <w:headerReference w:type="default" r:id="rId13"/>
      <w:footerReference w:type="even" r:id="rId14"/>
      <w:footerReference w:type="default" r:id="rId15"/>
      <w:type w:val="continuous"/>
      <w:pgSz w:w="11910" w:h="16840"/>
      <w:pgMar w:top="0" w:right="964" w:bottom="426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24" w:rsidRDefault="00302D24" w:rsidP="0079276E">
      <w:r>
        <w:separator/>
      </w:r>
    </w:p>
  </w:endnote>
  <w:endnote w:type="continuationSeparator" w:id="0">
    <w:p w:rsidR="00302D24" w:rsidRDefault="00302D2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:rsidTr="00EF0FB5">
      <w:trPr>
        <w:trHeight w:val="1474"/>
      </w:trPr>
      <w:tc>
        <w:tcPr>
          <w:tcW w:w="5073" w:type="dxa"/>
          <w:vAlign w:val="bottom"/>
        </w:tcPr>
        <w:p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>Contact presse</w:t>
          </w:r>
        </w:p>
        <w:p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Tél : 03 80 41 99 94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Mél : lauranne.cournault@ars.sante.fr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Le Diapason 2 place des Savoirs</w:t>
          </w: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</w:t>
          </w:r>
          <w:r w:rsidRPr="00ED7D24">
            <w:rPr>
              <w:color w:val="auto"/>
            </w:rPr>
            <w:t xml:space="preserve"> Cedex</w:t>
          </w:r>
        </w:p>
        <w:p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54A" w:rsidRPr="006145D1" w:rsidRDefault="0057554A" w:rsidP="00C7573A">
    <w:pPr>
      <w:pStyle w:val="Contacts"/>
    </w:pPr>
    <w:r>
      <w:t xml:space="preserve">Contact </w:t>
    </w:r>
    <w:r w:rsidRPr="006145D1">
      <w:t>presse</w:t>
    </w:r>
  </w:p>
  <w:p w:rsidR="0057554A" w:rsidRPr="006145D1" w:rsidRDefault="0057554A" w:rsidP="00C7573A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57554A" w:rsidRPr="006145D1" w:rsidRDefault="0057554A" w:rsidP="00C7573A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57554A" w:rsidRPr="006145D1" w:rsidRDefault="0057554A" w:rsidP="00C7573A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57554A" w:rsidRPr="006145D1" w:rsidRDefault="0057554A" w:rsidP="00C7573A">
    <w:pPr>
      <w:pStyle w:val="Pieddepage"/>
      <w:rPr>
        <w:rFonts w:ascii="Marianne" w:hAnsi="Marianne"/>
        <w:sz w:val="14"/>
        <w:szCs w:val="16"/>
      </w:rPr>
    </w:pPr>
  </w:p>
  <w:p w:rsidR="0057554A" w:rsidRDefault="0057554A" w:rsidP="0066014E"/>
  <w:p w:rsidR="0057554A" w:rsidRPr="00800306" w:rsidRDefault="0057554A" w:rsidP="006601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20" w:rsidRDefault="00696C2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C218B3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:rsidTr="00EF0FB5">
      <w:trPr>
        <w:trHeight w:val="1474"/>
      </w:trPr>
      <w:tc>
        <w:tcPr>
          <w:tcW w:w="5073" w:type="dxa"/>
          <w:vAlign w:val="bottom"/>
        </w:tcPr>
        <w:p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>Contact presse</w:t>
          </w:r>
        </w:p>
        <w:p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Tél : 03 80 41 99 94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Mél : lauranne.cournault@ars.sante.fr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Le Diapason 2 place des Savoirs</w:t>
          </w: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 Cedex</w:t>
          </w:r>
        </w:p>
        <w:p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24" w:rsidRDefault="00302D24" w:rsidP="0079276E">
      <w:r>
        <w:separator/>
      </w:r>
    </w:p>
  </w:footnote>
  <w:footnote w:type="continuationSeparator" w:id="0">
    <w:p w:rsidR="00302D24" w:rsidRDefault="00302D2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556AD0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8A8A810" wp14:editId="59445FA1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BFC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2F1579F5" wp14:editId="65F47701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54A" w:rsidRDefault="0057554A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57554A" w:rsidRDefault="0057554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57554A" w:rsidRDefault="0057554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E6B"/>
    <w:multiLevelType w:val="hybridMultilevel"/>
    <w:tmpl w:val="BEDE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BB3"/>
    <w:multiLevelType w:val="multilevel"/>
    <w:tmpl w:val="F12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5D4B"/>
    <w:multiLevelType w:val="multilevel"/>
    <w:tmpl w:val="90C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2265B"/>
    <w:multiLevelType w:val="hybridMultilevel"/>
    <w:tmpl w:val="6A0229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64552"/>
    <w:multiLevelType w:val="multilevel"/>
    <w:tmpl w:val="1EA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6182B"/>
    <w:multiLevelType w:val="hybridMultilevel"/>
    <w:tmpl w:val="A106E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349EB"/>
    <w:multiLevelType w:val="hybridMultilevel"/>
    <w:tmpl w:val="E034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C3A37"/>
    <w:multiLevelType w:val="hybridMultilevel"/>
    <w:tmpl w:val="CEDA3A96"/>
    <w:lvl w:ilvl="0" w:tplc="1F4C08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756B8"/>
    <w:multiLevelType w:val="hybridMultilevel"/>
    <w:tmpl w:val="E014D8DA"/>
    <w:lvl w:ilvl="0" w:tplc="9FF64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50BB0"/>
    <w:multiLevelType w:val="hybridMultilevel"/>
    <w:tmpl w:val="5A7A6724"/>
    <w:lvl w:ilvl="0" w:tplc="0CB4D0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F18D7"/>
    <w:multiLevelType w:val="hybridMultilevel"/>
    <w:tmpl w:val="42982440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E5ADA"/>
    <w:multiLevelType w:val="hybridMultilevel"/>
    <w:tmpl w:val="3ACC0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F50B8"/>
    <w:multiLevelType w:val="hybridMultilevel"/>
    <w:tmpl w:val="F018567E"/>
    <w:lvl w:ilvl="0" w:tplc="98DE119E">
      <w:start w:val="1"/>
      <w:numFmt w:val="bullet"/>
      <w:lvlText w:val="•"/>
      <w:lvlJc w:val="left"/>
      <w:pPr>
        <w:ind w:left="8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F52714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EEF74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329F2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1C8D5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D9EE67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CC935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33030D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74A35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1B1D5408"/>
    <w:multiLevelType w:val="hybridMultilevel"/>
    <w:tmpl w:val="F9AE15A4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80AF4"/>
    <w:multiLevelType w:val="hybridMultilevel"/>
    <w:tmpl w:val="D4AED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342D8"/>
    <w:multiLevelType w:val="hybridMultilevel"/>
    <w:tmpl w:val="2D08FB2E"/>
    <w:lvl w:ilvl="0" w:tplc="EB56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828B6"/>
    <w:multiLevelType w:val="multilevel"/>
    <w:tmpl w:val="273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0E16FF"/>
    <w:multiLevelType w:val="hybridMultilevel"/>
    <w:tmpl w:val="46E2C9D0"/>
    <w:lvl w:ilvl="0" w:tplc="D1BE23F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83877"/>
    <w:multiLevelType w:val="hybridMultilevel"/>
    <w:tmpl w:val="698E08A4"/>
    <w:lvl w:ilvl="0" w:tplc="98660D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40A63"/>
    <w:multiLevelType w:val="hybridMultilevel"/>
    <w:tmpl w:val="362CC414"/>
    <w:lvl w:ilvl="0" w:tplc="873C9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2" w15:restartNumberingAfterBreak="0">
    <w:nsid w:val="434E3E8D"/>
    <w:multiLevelType w:val="hybridMultilevel"/>
    <w:tmpl w:val="58948346"/>
    <w:lvl w:ilvl="0" w:tplc="8AA2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165"/>
    <w:multiLevelType w:val="hybridMultilevel"/>
    <w:tmpl w:val="3BE079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E10ED"/>
    <w:multiLevelType w:val="hybridMultilevel"/>
    <w:tmpl w:val="B18E13EE"/>
    <w:lvl w:ilvl="0" w:tplc="472608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D6A5D"/>
    <w:multiLevelType w:val="multilevel"/>
    <w:tmpl w:val="A27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EB056E"/>
    <w:multiLevelType w:val="hybridMultilevel"/>
    <w:tmpl w:val="0072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B07CB"/>
    <w:multiLevelType w:val="hybridMultilevel"/>
    <w:tmpl w:val="3A2C26C8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E6ECE"/>
    <w:multiLevelType w:val="hybridMultilevel"/>
    <w:tmpl w:val="2474B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E7D89"/>
    <w:multiLevelType w:val="multilevel"/>
    <w:tmpl w:val="ABD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1C42CB"/>
    <w:multiLevelType w:val="hybridMultilevel"/>
    <w:tmpl w:val="4F04DA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833FA"/>
    <w:multiLevelType w:val="hybridMultilevel"/>
    <w:tmpl w:val="64F20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175A"/>
    <w:multiLevelType w:val="hybridMultilevel"/>
    <w:tmpl w:val="0164C97C"/>
    <w:lvl w:ilvl="0" w:tplc="8F10E9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06BDF"/>
    <w:multiLevelType w:val="hybridMultilevel"/>
    <w:tmpl w:val="3684D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11D60"/>
    <w:multiLevelType w:val="hybridMultilevel"/>
    <w:tmpl w:val="82543AE0"/>
    <w:lvl w:ilvl="0" w:tplc="3D0C45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5C108C"/>
    <w:multiLevelType w:val="hybridMultilevel"/>
    <w:tmpl w:val="0736E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A6782"/>
    <w:multiLevelType w:val="hybridMultilevel"/>
    <w:tmpl w:val="477CCDC2"/>
    <w:lvl w:ilvl="0" w:tplc="8CFACBD2">
      <w:numFmt w:val="bullet"/>
      <w:lvlText w:val="-"/>
      <w:lvlJc w:val="left"/>
      <w:pPr>
        <w:ind w:left="720" w:hanging="360"/>
      </w:pPr>
      <w:rPr>
        <w:rFonts w:ascii="CIDFont+F3" w:eastAsia="Arial" w:hAnsi="CIDFont+F3" w:cs="CIDFont+F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429E0"/>
    <w:multiLevelType w:val="hybridMultilevel"/>
    <w:tmpl w:val="AD065B8C"/>
    <w:lvl w:ilvl="0" w:tplc="43E86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14331"/>
    <w:multiLevelType w:val="hybridMultilevel"/>
    <w:tmpl w:val="E46A7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F0BFB"/>
    <w:multiLevelType w:val="hybridMultilevel"/>
    <w:tmpl w:val="1362044E"/>
    <w:lvl w:ilvl="0" w:tplc="F9469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331FF"/>
    <w:multiLevelType w:val="hybridMultilevel"/>
    <w:tmpl w:val="1700CBD0"/>
    <w:lvl w:ilvl="0" w:tplc="2B0820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83E9D"/>
    <w:multiLevelType w:val="hybridMultilevel"/>
    <w:tmpl w:val="90D82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C6DB4"/>
    <w:multiLevelType w:val="hybridMultilevel"/>
    <w:tmpl w:val="DABA92C0"/>
    <w:lvl w:ilvl="0" w:tplc="90C8E6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E7BCA"/>
    <w:multiLevelType w:val="hybridMultilevel"/>
    <w:tmpl w:val="8F121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644CA"/>
    <w:multiLevelType w:val="hybridMultilevel"/>
    <w:tmpl w:val="863C50EA"/>
    <w:lvl w:ilvl="0" w:tplc="B5866CA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658AE"/>
    <w:multiLevelType w:val="hybridMultilevel"/>
    <w:tmpl w:val="9A623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0"/>
  </w:num>
  <w:num w:numId="4">
    <w:abstractNumId w:val="15"/>
  </w:num>
  <w:num w:numId="5">
    <w:abstractNumId w:val="2"/>
  </w:num>
  <w:num w:numId="6">
    <w:abstractNumId w:val="26"/>
  </w:num>
  <w:num w:numId="7">
    <w:abstractNumId w:val="1"/>
  </w:num>
  <w:num w:numId="8">
    <w:abstractNumId w:val="4"/>
  </w:num>
  <w:num w:numId="9">
    <w:abstractNumId w:val="41"/>
  </w:num>
  <w:num w:numId="10">
    <w:abstractNumId w:val="17"/>
  </w:num>
  <w:num w:numId="11">
    <w:abstractNumId w:val="22"/>
  </w:num>
  <w:num w:numId="12">
    <w:abstractNumId w:val="34"/>
  </w:num>
  <w:num w:numId="13">
    <w:abstractNumId w:val="16"/>
  </w:num>
  <w:num w:numId="14">
    <w:abstractNumId w:val="31"/>
  </w:num>
  <w:num w:numId="15">
    <w:abstractNumId w:val="6"/>
  </w:num>
  <w:num w:numId="16">
    <w:abstractNumId w:val="42"/>
  </w:num>
  <w:num w:numId="17">
    <w:abstractNumId w:val="37"/>
  </w:num>
  <w:num w:numId="18">
    <w:abstractNumId w:val="43"/>
  </w:num>
  <w:num w:numId="19">
    <w:abstractNumId w:val="23"/>
  </w:num>
  <w:num w:numId="20">
    <w:abstractNumId w:val="27"/>
  </w:num>
  <w:num w:numId="21">
    <w:abstractNumId w:val="23"/>
  </w:num>
  <w:num w:numId="22">
    <w:abstractNumId w:val="29"/>
  </w:num>
  <w:num w:numId="23">
    <w:abstractNumId w:val="20"/>
  </w:num>
  <w:num w:numId="24">
    <w:abstractNumId w:val="36"/>
  </w:num>
  <w:num w:numId="25">
    <w:abstractNumId w:val="8"/>
  </w:num>
  <w:num w:numId="26">
    <w:abstractNumId w:val="47"/>
  </w:num>
  <w:num w:numId="27">
    <w:abstractNumId w:val="19"/>
  </w:num>
  <w:num w:numId="28">
    <w:abstractNumId w:val="39"/>
  </w:num>
  <w:num w:numId="29">
    <w:abstractNumId w:val="46"/>
  </w:num>
  <w:num w:numId="30">
    <w:abstractNumId w:val="28"/>
  </w:num>
  <w:num w:numId="31">
    <w:abstractNumId w:val="40"/>
  </w:num>
  <w:num w:numId="32">
    <w:abstractNumId w:val="13"/>
  </w:num>
  <w:num w:numId="33">
    <w:abstractNumId w:val="10"/>
  </w:num>
  <w:num w:numId="34">
    <w:abstractNumId w:val="32"/>
  </w:num>
  <w:num w:numId="35">
    <w:abstractNumId w:val="35"/>
  </w:num>
  <w:num w:numId="36">
    <w:abstractNumId w:val="38"/>
  </w:num>
  <w:num w:numId="37">
    <w:abstractNumId w:val="0"/>
  </w:num>
  <w:num w:numId="38">
    <w:abstractNumId w:val="44"/>
  </w:num>
  <w:num w:numId="39">
    <w:abstractNumId w:val="9"/>
  </w:num>
  <w:num w:numId="40">
    <w:abstractNumId w:val="5"/>
  </w:num>
  <w:num w:numId="41">
    <w:abstractNumId w:val="12"/>
  </w:num>
  <w:num w:numId="42">
    <w:abstractNumId w:val="11"/>
  </w:num>
  <w:num w:numId="43">
    <w:abstractNumId w:val="7"/>
  </w:num>
  <w:num w:numId="44">
    <w:abstractNumId w:val="7"/>
  </w:num>
  <w:num w:numId="45">
    <w:abstractNumId w:val="45"/>
  </w:num>
  <w:num w:numId="46">
    <w:abstractNumId w:val="18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33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4212"/>
    <w:rsid w:val="00005706"/>
    <w:rsid w:val="00005E32"/>
    <w:rsid w:val="00007FEA"/>
    <w:rsid w:val="00011CC4"/>
    <w:rsid w:val="000126CB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7FBD"/>
    <w:rsid w:val="00041504"/>
    <w:rsid w:val="00042DDE"/>
    <w:rsid w:val="00044C0E"/>
    <w:rsid w:val="00045911"/>
    <w:rsid w:val="00050F95"/>
    <w:rsid w:val="000529EA"/>
    <w:rsid w:val="00052DAE"/>
    <w:rsid w:val="0005315B"/>
    <w:rsid w:val="00053A2A"/>
    <w:rsid w:val="00056018"/>
    <w:rsid w:val="000562EE"/>
    <w:rsid w:val="0005702F"/>
    <w:rsid w:val="00057AD8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8CD"/>
    <w:rsid w:val="000B2933"/>
    <w:rsid w:val="000B35D0"/>
    <w:rsid w:val="000C26DB"/>
    <w:rsid w:val="000C3432"/>
    <w:rsid w:val="000C629A"/>
    <w:rsid w:val="000C7E91"/>
    <w:rsid w:val="000D0736"/>
    <w:rsid w:val="000D27B0"/>
    <w:rsid w:val="000D395F"/>
    <w:rsid w:val="000D4F55"/>
    <w:rsid w:val="000E2F9B"/>
    <w:rsid w:val="000E3CA1"/>
    <w:rsid w:val="000E57CB"/>
    <w:rsid w:val="000E63AA"/>
    <w:rsid w:val="000E64B8"/>
    <w:rsid w:val="000F09BB"/>
    <w:rsid w:val="000F5581"/>
    <w:rsid w:val="001078B3"/>
    <w:rsid w:val="00110401"/>
    <w:rsid w:val="0011424F"/>
    <w:rsid w:val="00114644"/>
    <w:rsid w:val="0011697D"/>
    <w:rsid w:val="0011771B"/>
    <w:rsid w:val="00121AF8"/>
    <w:rsid w:val="001258B7"/>
    <w:rsid w:val="00125A9F"/>
    <w:rsid w:val="00126529"/>
    <w:rsid w:val="00130452"/>
    <w:rsid w:val="00130AFA"/>
    <w:rsid w:val="00134A82"/>
    <w:rsid w:val="001369B5"/>
    <w:rsid w:val="00136AAB"/>
    <w:rsid w:val="00136DD9"/>
    <w:rsid w:val="00137A35"/>
    <w:rsid w:val="00143070"/>
    <w:rsid w:val="00147909"/>
    <w:rsid w:val="00147EDE"/>
    <w:rsid w:val="001555CA"/>
    <w:rsid w:val="00155FB4"/>
    <w:rsid w:val="00156267"/>
    <w:rsid w:val="001567E3"/>
    <w:rsid w:val="00156CDE"/>
    <w:rsid w:val="00160467"/>
    <w:rsid w:val="0016070A"/>
    <w:rsid w:val="00162EDC"/>
    <w:rsid w:val="0016368E"/>
    <w:rsid w:val="00163919"/>
    <w:rsid w:val="00170236"/>
    <w:rsid w:val="00171D19"/>
    <w:rsid w:val="001727B4"/>
    <w:rsid w:val="0017362A"/>
    <w:rsid w:val="00175510"/>
    <w:rsid w:val="0017737A"/>
    <w:rsid w:val="00180CE7"/>
    <w:rsid w:val="001816DF"/>
    <w:rsid w:val="001834A5"/>
    <w:rsid w:val="001931CF"/>
    <w:rsid w:val="00197697"/>
    <w:rsid w:val="00197C25"/>
    <w:rsid w:val="001A134F"/>
    <w:rsid w:val="001A1C7C"/>
    <w:rsid w:val="001A42D4"/>
    <w:rsid w:val="001B0DB2"/>
    <w:rsid w:val="001B2C67"/>
    <w:rsid w:val="001B2E30"/>
    <w:rsid w:val="001B39FA"/>
    <w:rsid w:val="001B3D82"/>
    <w:rsid w:val="001B4A96"/>
    <w:rsid w:val="001B712A"/>
    <w:rsid w:val="001C193E"/>
    <w:rsid w:val="001C7D89"/>
    <w:rsid w:val="001D08EF"/>
    <w:rsid w:val="001D1FF6"/>
    <w:rsid w:val="001D2281"/>
    <w:rsid w:val="001D2499"/>
    <w:rsid w:val="001D2E3F"/>
    <w:rsid w:val="001D3767"/>
    <w:rsid w:val="001D5E32"/>
    <w:rsid w:val="001D7458"/>
    <w:rsid w:val="001E09CD"/>
    <w:rsid w:val="001E320B"/>
    <w:rsid w:val="001E523A"/>
    <w:rsid w:val="001E6A6B"/>
    <w:rsid w:val="001F0296"/>
    <w:rsid w:val="001F0E52"/>
    <w:rsid w:val="001F1794"/>
    <w:rsid w:val="001F19F2"/>
    <w:rsid w:val="001F6E35"/>
    <w:rsid w:val="001F6EAF"/>
    <w:rsid w:val="001F781B"/>
    <w:rsid w:val="00200599"/>
    <w:rsid w:val="00201DF1"/>
    <w:rsid w:val="0020202F"/>
    <w:rsid w:val="002022D9"/>
    <w:rsid w:val="00204246"/>
    <w:rsid w:val="00204D98"/>
    <w:rsid w:val="00210596"/>
    <w:rsid w:val="00210E97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69ED"/>
    <w:rsid w:val="002474C4"/>
    <w:rsid w:val="00251629"/>
    <w:rsid w:val="00252C29"/>
    <w:rsid w:val="002547E2"/>
    <w:rsid w:val="0026055B"/>
    <w:rsid w:val="002622F6"/>
    <w:rsid w:val="0026388C"/>
    <w:rsid w:val="002676A5"/>
    <w:rsid w:val="00267D2F"/>
    <w:rsid w:val="00267F73"/>
    <w:rsid w:val="00274720"/>
    <w:rsid w:val="00275421"/>
    <w:rsid w:val="002805D6"/>
    <w:rsid w:val="00280F3B"/>
    <w:rsid w:val="0028579B"/>
    <w:rsid w:val="00286ECC"/>
    <w:rsid w:val="002901F1"/>
    <w:rsid w:val="00290741"/>
    <w:rsid w:val="002909D5"/>
    <w:rsid w:val="0029251B"/>
    <w:rsid w:val="00292FD4"/>
    <w:rsid w:val="0029447E"/>
    <w:rsid w:val="00296D11"/>
    <w:rsid w:val="002A1584"/>
    <w:rsid w:val="002A18B5"/>
    <w:rsid w:val="002A2ED1"/>
    <w:rsid w:val="002A30D6"/>
    <w:rsid w:val="002A45C0"/>
    <w:rsid w:val="002A483F"/>
    <w:rsid w:val="002A4B9E"/>
    <w:rsid w:val="002A5873"/>
    <w:rsid w:val="002B17B0"/>
    <w:rsid w:val="002B2080"/>
    <w:rsid w:val="002B2A73"/>
    <w:rsid w:val="002B483E"/>
    <w:rsid w:val="002B52E0"/>
    <w:rsid w:val="002B7D50"/>
    <w:rsid w:val="002C0262"/>
    <w:rsid w:val="002C37E9"/>
    <w:rsid w:val="002C421F"/>
    <w:rsid w:val="002D02F8"/>
    <w:rsid w:val="002D5F78"/>
    <w:rsid w:val="002D67B1"/>
    <w:rsid w:val="002E13D6"/>
    <w:rsid w:val="002E62EB"/>
    <w:rsid w:val="002E7C17"/>
    <w:rsid w:val="002F505F"/>
    <w:rsid w:val="002F7CE7"/>
    <w:rsid w:val="00301837"/>
    <w:rsid w:val="003023F8"/>
    <w:rsid w:val="00302D24"/>
    <w:rsid w:val="00304A2E"/>
    <w:rsid w:val="00305FD9"/>
    <w:rsid w:val="0030693B"/>
    <w:rsid w:val="0031092E"/>
    <w:rsid w:val="0031697F"/>
    <w:rsid w:val="00316D60"/>
    <w:rsid w:val="003177AE"/>
    <w:rsid w:val="00321BCC"/>
    <w:rsid w:val="00322D73"/>
    <w:rsid w:val="00323192"/>
    <w:rsid w:val="00325976"/>
    <w:rsid w:val="00325DE5"/>
    <w:rsid w:val="00331648"/>
    <w:rsid w:val="003324D9"/>
    <w:rsid w:val="00334A73"/>
    <w:rsid w:val="003364F6"/>
    <w:rsid w:val="003368A1"/>
    <w:rsid w:val="00336930"/>
    <w:rsid w:val="003427B7"/>
    <w:rsid w:val="00343248"/>
    <w:rsid w:val="00343806"/>
    <w:rsid w:val="00347416"/>
    <w:rsid w:val="0035022E"/>
    <w:rsid w:val="00350B41"/>
    <w:rsid w:val="003513F8"/>
    <w:rsid w:val="00351D49"/>
    <w:rsid w:val="003529FD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772"/>
    <w:rsid w:val="0037497F"/>
    <w:rsid w:val="003763D3"/>
    <w:rsid w:val="00376706"/>
    <w:rsid w:val="00377E26"/>
    <w:rsid w:val="00382654"/>
    <w:rsid w:val="00384C5B"/>
    <w:rsid w:val="00384E76"/>
    <w:rsid w:val="00390B8E"/>
    <w:rsid w:val="003969A6"/>
    <w:rsid w:val="003978E4"/>
    <w:rsid w:val="00397E72"/>
    <w:rsid w:val="003A5A15"/>
    <w:rsid w:val="003A773A"/>
    <w:rsid w:val="003B1FD0"/>
    <w:rsid w:val="003B38DD"/>
    <w:rsid w:val="003B6DAA"/>
    <w:rsid w:val="003C060F"/>
    <w:rsid w:val="003C2DF0"/>
    <w:rsid w:val="003C6D89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F0534"/>
    <w:rsid w:val="003F1C15"/>
    <w:rsid w:val="003F1C6D"/>
    <w:rsid w:val="003F3C6F"/>
    <w:rsid w:val="003F3F6E"/>
    <w:rsid w:val="003F46C3"/>
    <w:rsid w:val="003F4A06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478"/>
    <w:rsid w:val="00417A84"/>
    <w:rsid w:val="00423B85"/>
    <w:rsid w:val="004247A0"/>
    <w:rsid w:val="004253D5"/>
    <w:rsid w:val="00426356"/>
    <w:rsid w:val="00432329"/>
    <w:rsid w:val="00434B50"/>
    <w:rsid w:val="00435109"/>
    <w:rsid w:val="00441462"/>
    <w:rsid w:val="00441982"/>
    <w:rsid w:val="004424CD"/>
    <w:rsid w:val="0044262F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4C6"/>
    <w:rsid w:val="0047231F"/>
    <w:rsid w:val="00472944"/>
    <w:rsid w:val="0047306F"/>
    <w:rsid w:val="004731F6"/>
    <w:rsid w:val="00473EF7"/>
    <w:rsid w:val="004744E1"/>
    <w:rsid w:val="004755A4"/>
    <w:rsid w:val="0047637F"/>
    <w:rsid w:val="00477BC1"/>
    <w:rsid w:val="00477D57"/>
    <w:rsid w:val="004825DD"/>
    <w:rsid w:val="004849B6"/>
    <w:rsid w:val="00485DEB"/>
    <w:rsid w:val="00490876"/>
    <w:rsid w:val="00491912"/>
    <w:rsid w:val="004928C4"/>
    <w:rsid w:val="00493039"/>
    <w:rsid w:val="00493218"/>
    <w:rsid w:val="00494801"/>
    <w:rsid w:val="00494FBF"/>
    <w:rsid w:val="004A132D"/>
    <w:rsid w:val="004A44C0"/>
    <w:rsid w:val="004A75DB"/>
    <w:rsid w:val="004B3647"/>
    <w:rsid w:val="004B42D9"/>
    <w:rsid w:val="004B4918"/>
    <w:rsid w:val="004B4946"/>
    <w:rsid w:val="004B4D2A"/>
    <w:rsid w:val="004B7194"/>
    <w:rsid w:val="004C08DB"/>
    <w:rsid w:val="004C208D"/>
    <w:rsid w:val="004C371B"/>
    <w:rsid w:val="004C44CF"/>
    <w:rsid w:val="004C7FC7"/>
    <w:rsid w:val="004D1275"/>
    <w:rsid w:val="004D1765"/>
    <w:rsid w:val="004D3BF9"/>
    <w:rsid w:val="004D542D"/>
    <w:rsid w:val="004D71B8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11275"/>
    <w:rsid w:val="0051200B"/>
    <w:rsid w:val="00523110"/>
    <w:rsid w:val="0052321A"/>
    <w:rsid w:val="00525EF0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6F42"/>
    <w:rsid w:val="005476C3"/>
    <w:rsid w:val="00553772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6B5"/>
    <w:rsid w:val="00564BB1"/>
    <w:rsid w:val="00565AA1"/>
    <w:rsid w:val="005672A0"/>
    <w:rsid w:val="00571577"/>
    <w:rsid w:val="0057554A"/>
    <w:rsid w:val="00584B09"/>
    <w:rsid w:val="005853BA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5809"/>
    <w:rsid w:val="005A6A6E"/>
    <w:rsid w:val="005A7FC7"/>
    <w:rsid w:val="005B0283"/>
    <w:rsid w:val="005B351F"/>
    <w:rsid w:val="005B39C8"/>
    <w:rsid w:val="005B3DCC"/>
    <w:rsid w:val="005C0123"/>
    <w:rsid w:val="005C203E"/>
    <w:rsid w:val="005C325E"/>
    <w:rsid w:val="005D43BC"/>
    <w:rsid w:val="005D54C4"/>
    <w:rsid w:val="005E1B15"/>
    <w:rsid w:val="005E4E9C"/>
    <w:rsid w:val="005F0798"/>
    <w:rsid w:val="005F2E98"/>
    <w:rsid w:val="005F6E19"/>
    <w:rsid w:val="00600C11"/>
    <w:rsid w:val="0060256F"/>
    <w:rsid w:val="006027F1"/>
    <w:rsid w:val="006032A5"/>
    <w:rsid w:val="006107E7"/>
    <w:rsid w:val="00612D69"/>
    <w:rsid w:val="006150AF"/>
    <w:rsid w:val="0061535F"/>
    <w:rsid w:val="00615698"/>
    <w:rsid w:val="0061579D"/>
    <w:rsid w:val="0061740C"/>
    <w:rsid w:val="006204B9"/>
    <w:rsid w:val="0062263C"/>
    <w:rsid w:val="00623D29"/>
    <w:rsid w:val="0062444C"/>
    <w:rsid w:val="00625673"/>
    <w:rsid w:val="0062685C"/>
    <w:rsid w:val="006272C7"/>
    <w:rsid w:val="0063084B"/>
    <w:rsid w:val="00630C40"/>
    <w:rsid w:val="006328F7"/>
    <w:rsid w:val="006337E3"/>
    <w:rsid w:val="00635FC1"/>
    <w:rsid w:val="0063635F"/>
    <w:rsid w:val="006400EA"/>
    <w:rsid w:val="006407E5"/>
    <w:rsid w:val="00641F92"/>
    <w:rsid w:val="00642A70"/>
    <w:rsid w:val="0064617C"/>
    <w:rsid w:val="006477B0"/>
    <w:rsid w:val="00647E28"/>
    <w:rsid w:val="00650F1F"/>
    <w:rsid w:val="0065271B"/>
    <w:rsid w:val="00654A7E"/>
    <w:rsid w:val="00655684"/>
    <w:rsid w:val="00656945"/>
    <w:rsid w:val="00657418"/>
    <w:rsid w:val="0066014E"/>
    <w:rsid w:val="00662EC7"/>
    <w:rsid w:val="00664C21"/>
    <w:rsid w:val="00671FF0"/>
    <w:rsid w:val="00672FDC"/>
    <w:rsid w:val="00681D72"/>
    <w:rsid w:val="006869BC"/>
    <w:rsid w:val="00686C4C"/>
    <w:rsid w:val="00687C21"/>
    <w:rsid w:val="00687E29"/>
    <w:rsid w:val="00690761"/>
    <w:rsid w:val="00690D94"/>
    <w:rsid w:val="0069251B"/>
    <w:rsid w:val="00693807"/>
    <w:rsid w:val="00695502"/>
    <w:rsid w:val="00696C20"/>
    <w:rsid w:val="00697875"/>
    <w:rsid w:val="006A28A0"/>
    <w:rsid w:val="006A2ABA"/>
    <w:rsid w:val="006A310B"/>
    <w:rsid w:val="006A389B"/>
    <w:rsid w:val="006A3BBF"/>
    <w:rsid w:val="006B3556"/>
    <w:rsid w:val="006B4CFB"/>
    <w:rsid w:val="006B5AED"/>
    <w:rsid w:val="006B6D26"/>
    <w:rsid w:val="006B7D09"/>
    <w:rsid w:val="006C00E3"/>
    <w:rsid w:val="006C0913"/>
    <w:rsid w:val="006C6E39"/>
    <w:rsid w:val="006D0269"/>
    <w:rsid w:val="006D3D59"/>
    <w:rsid w:val="006D6820"/>
    <w:rsid w:val="006D7616"/>
    <w:rsid w:val="006D7E55"/>
    <w:rsid w:val="006E4D10"/>
    <w:rsid w:val="006E7AAD"/>
    <w:rsid w:val="006F2E5D"/>
    <w:rsid w:val="006F3C6F"/>
    <w:rsid w:val="006F43A3"/>
    <w:rsid w:val="006F6D61"/>
    <w:rsid w:val="00701ABB"/>
    <w:rsid w:val="007022CB"/>
    <w:rsid w:val="0070274D"/>
    <w:rsid w:val="00704B0B"/>
    <w:rsid w:val="00704E37"/>
    <w:rsid w:val="0070590D"/>
    <w:rsid w:val="00705AE6"/>
    <w:rsid w:val="00711AEC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3586"/>
    <w:rsid w:val="007346BB"/>
    <w:rsid w:val="007372F6"/>
    <w:rsid w:val="00745971"/>
    <w:rsid w:val="00747A49"/>
    <w:rsid w:val="00751171"/>
    <w:rsid w:val="00751A45"/>
    <w:rsid w:val="00756175"/>
    <w:rsid w:val="00756B18"/>
    <w:rsid w:val="00757CF0"/>
    <w:rsid w:val="00757D8D"/>
    <w:rsid w:val="007615BC"/>
    <w:rsid w:val="00761850"/>
    <w:rsid w:val="00763BFF"/>
    <w:rsid w:val="0076406A"/>
    <w:rsid w:val="00766CF4"/>
    <w:rsid w:val="00770237"/>
    <w:rsid w:val="007707BE"/>
    <w:rsid w:val="00770F2F"/>
    <w:rsid w:val="00780800"/>
    <w:rsid w:val="00780EF0"/>
    <w:rsid w:val="00782792"/>
    <w:rsid w:val="00782D58"/>
    <w:rsid w:val="00782D74"/>
    <w:rsid w:val="0079276E"/>
    <w:rsid w:val="007953CB"/>
    <w:rsid w:val="007963FE"/>
    <w:rsid w:val="0079690E"/>
    <w:rsid w:val="00796C1D"/>
    <w:rsid w:val="007972F5"/>
    <w:rsid w:val="00797718"/>
    <w:rsid w:val="007A0B48"/>
    <w:rsid w:val="007A0F62"/>
    <w:rsid w:val="007A234B"/>
    <w:rsid w:val="007A32A8"/>
    <w:rsid w:val="007A752B"/>
    <w:rsid w:val="007B0FD4"/>
    <w:rsid w:val="007B35DD"/>
    <w:rsid w:val="007B7C2F"/>
    <w:rsid w:val="007C06E9"/>
    <w:rsid w:val="007C2A73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AD1"/>
    <w:rsid w:val="007E5FED"/>
    <w:rsid w:val="007F2C9C"/>
    <w:rsid w:val="007F40C2"/>
    <w:rsid w:val="007F7918"/>
    <w:rsid w:val="00800306"/>
    <w:rsid w:val="00800415"/>
    <w:rsid w:val="008011AF"/>
    <w:rsid w:val="00801436"/>
    <w:rsid w:val="00801B16"/>
    <w:rsid w:val="00806AF6"/>
    <w:rsid w:val="00807CCD"/>
    <w:rsid w:val="0081255B"/>
    <w:rsid w:val="0081467C"/>
    <w:rsid w:val="00814D76"/>
    <w:rsid w:val="00816254"/>
    <w:rsid w:val="00820607"/>
    <w:rsid w:val="0082471D"/>
    <w:rsid w:val="00824F41"/>
    <w:rsid w:val="00827C7C"/>
    <w:rsid w:val="008324BE"/>
    <w:rsid w:val="0083785E"/>
    <w:rsid w:val="00840119"/>
    <w:rsid w:val="008427CC"/>
    <w:rsid w:val="00843826"/>
    <w:rsid w:val="00844EFC"/>
    <w:rsid w:val="0084639B"/>
    <w:rsid w:val="0084651E"/>
    <w:rsid w:val="00847A38"/>
    <w:rsid w:val="008500EE"/>
    <w:rsid w:val="00851458"/>
    <w:rsid w:val="00851EEE"/>
    <w:rsid w:val="0085454E"/>
    <w:rsid w:val="008558F8"/>
    <w:rsid w:val="00855F5A"/>
    <w:rsid w:val="00856361"/>
    <w:rsid w:val="008576D9"/>
    <w:rsid w:val="00860784"/>
    <w:rsid w:val="0086101F"/>
    <w:rsid w:val="00861437"/>
    <w:rsid w:val="008618AE"/>
    <w:rsid w:val="008671CB"/>
    <w:rsid w:val="00867937"/>
    <w:rsid w:val="00867C19"/>
    <w:rsid w:val="008703A6"/>
    <w:rsid w:val="0087058E"/>
    <w:rsid w:val="00872BEF"/>
    <w:rsid w:val="00872E89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87BE3"/>
    <w:rsid w:val="00893E00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C56D9"/>
    <w:rsid w:val="008D13EE"/>
    <w:rsid w:val="008D1D2A"/>
    <w:rsid w:val="008D2337"/>
    <w:rsid w:val="008D3BD6"/>
    <w:rsid w:val="008D4CB9"/>
    <w:rsid w:val="008D59BF"/>
    <w:rsid w:val="008D5F3D"/>
    <w:rsid w:val="008D63A4"/>
    <w:rsid w:val="008E0688"/>
    <w:rsid w:val="008E276E"/>
    <w:rsid w:val="008F3F23"/>
    <w:rsid w:val="008F4F11"/>
    <w:rsid w:val="008F7193"/>
    <w:rsid w:val="00900EE1"/>
    <w:rsid w:val="0090174D"/>
    <w:rsid w:val="00901FFC"/>
    <w:rsid w:val="00906813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4623"/>
    <w:rsid w:val="00924761"/>
    <w:rsid w:val="00926289"/>
    <w:rsid w:val="0093031C"/>
    <w:rsid w:val="0093129E"/>
    <w:rsid w:val="009323EF"/>
    <w:rsid w:val="00935222"/>
    <w:rsid w:val="0093700A"/>
    <w:rsid w:val="00942B28"/>
    <w:rsid w:val="00942E2C"/>
    <w:rsid w:val="00946A32"/>
    <w:rsid w:val="00950023"/>
    <w:rsid w:val="00950178"/>
    <w:rsid w:val="0095078F"/>
    <w:rsid w:val="0095425C"/>
    <w:rsid w:val="0095464E"/>
    <w:rsid w:val="00954807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82FCF"/>
    <w:rsid w:val="0098325D"/>
    <w:rsid w:val="00985008"/>
    <w:rsid w:val="0098534B"/>
    <w:rsid w:val="00985D2F"/>
    <w:rsid w:val="00990EE1"/>
    <w:rsid w:val="009915EA"/>
    <w:rsid w:val="00992DBA"/>
    <w:rsid w:val="00993582"/>
    <w:rsid w:val="0099537B"/>
    <w:rsid w:val="009968A8"/>
    <w:rsid w:val="00997E09"/>
    <w:rsid w:val="009A08EC"/>
    <w:rsid w:val="009A11EB"/>
    <w:rsid w:val="009A1548"/>
    <w:rsid w:val="009A1AEA"/>
    <w:rsid w:val="009A461D"/>
    <w:rsid w:val="009A5EA6"/>
    <w:rsid w:val="009A788B"/>
    <w:rsid w:val="009A7A40"/>
    <w:rsid w:val="009A7B7A"/>
    <w:rsid w:val="009B294A"/>
    <w:rsid w:val="009B302B"/>
    <w:rsid w:val="009B3BBA"/>
    <w:rsid w:val="009B40E6"/>
    <w:rsid w:val="009C122C"/>
    <w:rsid w:val="009C1672"/>
    <w:rsid w:val="009C284B"/>
    <w:rsid w:val="009C2BC3"/>
    <w:rsid w:val="009C3CAF"/>
    <w:rsid w:val="009C676F"/>
    <w:rsid w:val="009C7249"/>
    <w:rsid w:val="009E057D"/>
    <w:rsid w:val="009E213C"/>
    <w:rsid w:val="009E2C16"/>
    <w:rsid w:val="009E30F5"/>
    <w:rsid w:val="009E5EA9"/>
    <w:rsid w:val="009E61FF"/>
    <w:rsid w:val="009E7E82"/>
    <w:rsid w:val="009F2DFA"/>
    <w:rsid w:val="009F2F24"/>
    <w:rsid w:val="009F75C4"/>
    <w:rsid w:val="00A013EC"/>
    <w:rsid w:val="00A048C2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3555"/>
    <w:rsid w:val="00A36C0E"/>
    <w:rsid w:val="00A40E1F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32EA"/>
    <w:rsid w:val="00A75E7C"/>
    <w:rsid w:val="00A76F9C"/>
    <w:rsid w:val="00A840F2"/>
    <w:rsid w:val="00A85557"/>
    <w:rsid w:val="00A97581"/>
    <w:rsid w:val="00A977EF"/>
    <w:rsid w:val="00A97A38"/>
    <w:rsid w:val="00AA049C"/>
    <w:rsid w:val="00AA325C"/>
    <w:rsid w:val="00AB02B2"/>
    <w:rsid w:val="00AB0307"/>
    <w:rsid w:val="00AB25F2"/>
    <w:rsid w:val="00AB3C90"/>
    <w:rsid w:val="00AB71D0"/>
    <w:rsid w:val="00AB7B36"/>
    <w:rsid w:val="00AB7C6B"/>
    <w:rsid w:val="00AC5134"/>
    <w:rsid w:val="00AC51F1"/>
    <w:rsid w:val="00AD02EA"/>
    <w:rsid w:val="00AD0F26"/>
    <w:rsid w:val="00AD294A"/>
    <w:rsid w:val="00AD2B0A"/>
    <w:rsid w:val="00AD2B0C"/>
    <w:rsid w:val="00AD41D8"/>
    <w:rsid w:val="00AD7436"/>
    <w:rsid w:val="00AE17CA"/>
    <w:rsid w:val="00AE4095"/>
    <w:rsid w:val="00AE54B2"/>
    <w:rsid w:val="00AE646A"/>
    <w:rsid w:val="00AF1456"/>
    <w:rsid w:val="00AF1CA5"/>
    <w:rsid w:val="00AF6969"/>
    <w:rsid w:val="00AF73A0"/>
    <w:rsid w:val="00B00C70"/>
    <w:rsid w:val="00B01231"/>
    <w:rsid w:val="00B02EBA"/>
    <w:rsid w:val="00B037FB"/>
    <w:rsid w:val="00B05FE7"/>
    <w:rsid w:val="00B06050"/>
    <w:rsid w:val="00B10927"/>
    <w:rsid w:val="00B14B0C"/>
    <w:rsid w:val="00B1640D"/>
    <w:rsid w:val="00B17E0B"/>
    <w:rsid w:val="00B21E69"/>
    <w:rsid w:val="00B23600"/>
    <w:rsid w:val="00B25651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9544B"/>
    <w:rsid w:val="00BA066E"/>
    <w:rsid w:val="00BA37CC"/>
    <w:rsid w:val="00BA6B08"/>
    <w:rsid w:val="00BB076D"/>
    <w:rsid w:val="00BB0A4D"/>
    <w:rsid w:val="00BB0D37"/>
    <w:rsid w:val="00BB3076"/>
    <w:rsid w:val="00BB3913"/>
    <w:rsid w:val="00BB71E7"/>
    <w:rsid w:val="00BC02F3"/>
    <w:rsid w:val="00BC0A24"/>
    <w:rsid w:val="00BC104B"/>
    <w:rsid w:val="00BC2F5A"/>
    <w:rsid w:val="00BC3575"/>
    <w:rsid w:val="00BC75F3"/>
    <w:rsid w:val="00BD213D"/>
    <w:rsid w:val="00BD3F0C"/>
    <w:rsid w:val="00BD42C2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0A68"/>
    <w:rsid w:val="00C02907"/>
    <w:rsid w:val="00C02CF3"/>
    <w:rsid w:val="00C068C6"/>
    <w:rsid w:val="00C07C09"/>
    <w:rsid w:val="00C133B7"/>
    <w:rsid w:val="00C1578D"/>
    <w:rsid w:val="00C170E1"/>
    <w:rsid w:val="00C17266"/>
    <w:rsid w:val="00C20B03"/>
    <w:rsid w:val="00C20CD4"/>
    <w:rsid w:val="00C2140E"/>
    <w:rsid w:val="00C21631"/>
    <w:rsid w:val="00C218B3"/>
    <w:rsid w:val="00C23013"/>
    <w:rsid w:val="00C25799"/>
    <w:rsid w:val="00C25A37"/>
    <w:rsid w:val="00C27E6A"/>
    <w:rsid w:val="00C31D78"/>
    <w:rsid w:val="00C322B1"/>
    <w:rsid w:val="00C33383"/>
    <w:rsid w:val="00C33FBF"/>
    <w:rsid w:val="00C3579C"/>
    <w:rsid w:val="00C36631"/>
    <w:rsid w:val="00C41633"/>
    <w:rsid w:val="00C41D5C"/>
    <w:rsid w:val="00C42841"/>
    <w:rsid w:val="00C42E0D"/>
    <w:rsid w:val="00C44A28"/>
    <w:rsid w:val="00C522D2"/>
    <w:rsid w:val="00C550B6"/>
    <w:rsid w:val="00C60355"/>
    <w:rsid w:val="00C60937"/>
    <w:rsid w:val="00C60AA9"/>
    <w:rsid w:val="00C61458"/>
    <w:rsid w:val="00C63A73"/>
    <w:rsid w:val="00C647BB"/>
    <w:rsid w:val="00C650CF"/>
    <w:rsid w:val="00C656A0"/>
    <w:rsid w:val="00C659EC"/>
    <w:rsid w:val="00C67312"/>
    <w:rsid w:val="00C67CB5"/>
    <w:rsid w:val="00C72220"/>
    <w:rsid w:val="00C72D20"/>
    <w:rsid w:val="00C7518D"/>
    <w:rsid w:val="00C76EA0"/>
    <w:rsid w:val="00C77343"/>
    <w:rsid w:val="00C81638"/>
    <w:rsid w:val="00C82235"/>
    <w:rsid w:val="00C82B98"/>
    <w:rsid w:val="00C93E40"/>
    <w:rsid w:val="00C97A89"/>
    <w:rsid w:val="00CA3DD2"/>
    <w:rsid w:val="00CA5DD1"/>
    <w:rsid w:val="00CB1A10"/>
    <w:rsid w:val="00CB238D"/>
    <w:rsid w:val="00CB28B3"/>
    <w:rsid w:val="00CB3BC5"/>
    <w:rsid w:val="00CB5971"/>
    <w:rsid w:val="00CB6060"/>
    <w:rsid w:val="00CB7296"/>
    <w:rsid w:val="00CC0A28"/>
    <w:rsid w:val="00CC3DE0"/>
    <w:rsid w:val="00CC6D2D"/>
    <w:rsid w:val="00CD07B1"/>
    <w:rsid w:val="00CD09C9"/>
    <w:rsid w:val="00CD1212"/>
    <w:rsid w:val="00CD5E65"/>
    <w:rsid w:val="00CD616A"/>
    <w:rsid w:val="00CD76A4"/>
    <w:rsid w:val="00CD7E64"/>
    <w:rsid w:val="00CE4DF2"/>
    <w:rsid w:val="00CE60D8"/>
    <w:rsid w:val="00CE7D70"/>
    <w:rsid w:val="00CF2ABB"/>
    <w:rsid w:val="00CF6461"/>
    <w:rsid w:val="00D03563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72D6"/>
    <w:rsid w:val="00D20381"/>
    <w:rsid w:val="00D22A38"/>
    <w:rsid w:val="00D23D70"/>
    <w:rsid w:val="00D24EB2"/>
    <w:rsid w:val="00D2656E"/>
    <w:rsid w:val="00D27A6F"/>
    <w:rsid w:val="00D30A8A"/>
    <w:rsid w:val="00D3296B"/>
    <w:rsid w:val="00D32B02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517E"/>
    <w:rsid w:val="00D57C82"/>
    <w:rsid w:val="00D60B7B"/>
    <w:rsid w:val="00D62F29"/>
    <w:rsid w:val="00D63E1B"/>
    <w:rsid w:val="00D64DF9"/>
    <w:rsid w:val="00D67D6F"/>
    <w:rsid w:val="00D721BB"/>
    <w:rsid w:val="00D7455C"/>
    <w:rsid w:val="00D746CF"/>
    <w:rsid w:val="00D75090"/>
    <w:rsid w:val="00D75ABA"/>
    <w:rsid w:val="00D76890"/>
    <w:rsid w:val="00D76D1C"/>
    <w:rsid w:val="00D8397A"/>
    <w:rsid w:val="00D85098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B1E91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4E0A"/>
    <w:rsid w:val="00DC537D"/>
    <w:rsid w:val="00DC6D7E"/>
    <w:rsid w:val="00DD2E8C"/>
    <w:rsid w:val="00DD3B91"/>
    <w:rsid w:val="00DD46D4"/>
    <w:rsid w:val="00DD67D6"/>
    <w:rsid w:val="00DE0B2D"/>
    <w:rsid w:val="00DE0F5D"/>
    <w:rsid w:val="00DE107B"/>
    <w:rsid w:val="00DE30F3"/>
    <w:rsid w:val="00DF07AE"/>
    <w:rsid w:val="00DF0F85"/>
    <w:rsid w:val="00DF21FA"/>
    <w:rsid w:val="00DF3598"/>
    <w:rsid w:val="00DF4A74"/>
    <w:rsid w:val="00E00132"/>
    <w:rsid w:val="00E00E6D"/>
    <w:rsid w:val="00E01903"/>
    <w:rsid w:val="00E03AE4"/>
    <w:rsid w:val="00E04EC5"/>
    <w:rsid w:val="00E161F3"/>
    <w:rsid w:val="00E16E22"/>
    <w:rsid w:val="00E1750F"/>
    <w:rsid w:val="00E223B9"/>
    <w:rsid w:val="00E239F6"/>
    <w:rsid w:val="00E251E3"/>
    <w:rsid w:val="00E32068"/>
    <w:rsid w:val="00E33DE1"/>
    <w:rsid w:val="00E36457"/>
    <w:rsid w:val="00E41149"/>
    <w:rsid w:val="00E43CF3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81383"/>
    <w:rsid w:val="00E82AB1"/>
    <w:rsid w:val="00E90700"/>
    <w:rsid w:val="00E93188"/>
    <w:rsid w:val="00EA097D"/>
    <w:rsid w:val="00EA13BF"/>
    <w:rsid w:val="00EA2623"/>
    <w:rsid w:val="00EA571B"/>
    <w:rsid w:val="00EA61A5"/>
    <w:rsid w:val="00EA6390"/>
    <w:rsid w:val="00EA6BEB"/>
    <w:rsid w:val="00EB2433"/>
    <w:rsid w:val="00EB244E"/>
    <w:rsid w:val="00EB270E"/>
    <w:rsid w:val="00EB4086"/>
    <w:rsid w:val="00EB632C"/>
    <w:rsid w:val="00EC040F"/>
    <w:rsid w:val="00EC206B"/>
    <w:rsid w:val="00EC2E5C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3891"/>
    <w:rsid w:val="00F16EBA"/>
    <w:rsid w:val="00F21795"/>
    <w:rsid w:val="00F2258F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460D0"/>
    <w:rsid w:val="00F505F5"/>
    <w:rsid w:val="00F5371F"/>
    <w:rsid w:val="00F54914"/>
    <w:rsid w:val="00F55D79"/>
    <w:rsid w:val="00F568CD"/>
    <w:rsid w:val="00F5792B"/>
    <w:rsid w:val="00F60753"/>
    <w:rsid w:val="00F60DE1"/>
    <w:rsid w:val="00F64B8F"/>
    <w:rsid w:val="00F65F7E"/>
    <w:rsid w:val="00F674D3"/>
    <w:rsid w:val="00F85CAF"/>
    <w:rsid w:val="00F8601F"/>
    <w:rsid w:val="00F861E0"/>
    <w:rsid w:val="00F91682"/>
    <w:rsid w:val="00F94FC3"/>
    <w:rsid w:val="00F97D19"/>
    <w:rsid w:val="00FA15B4"/>
    <w:rsid w:val="00FA4AF0"/>
    <w:rsid w:val="00FB46B6"/>
    <w:rsid w:val="00FB53EF"/>
    <w:rsid w:val="00FB6A61"/>
    <w:rsid w:val="00FB717C"/>
    <w:rsid w:val="00FC00B9"/>
    <w:rsid w:val="00FC1ADE"/>
    <w:rsid w:val="00FC4C0F"/>
    <w:rsid w:val="00FC5B5A"/>
    <w:rsid w:val="00FC6761"/>
    <w:rsid w:val="00FD2684"/>
    <w:rsid w:val="00FD7BAC"/>
    <w:rsid w:val="00FE0A20"/>
    <w:rsid w:val="00FE1EBB"/>
    <w:rsid w:val="00FE41D6"/>
    <w:rsid w:val="00FE4D8A"/>
    <w:rsid w:val="00FE7483"/>
    <w:rsid w:val="00FF0960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3C63922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s">
    <w:name w:val="Contacts"/>
    <w:basedOn w:val="Pieddepage"/>
    <w:link w:val="ContactsCar"/>
    <w:qFormat/>
    <w:rsid w:val="0057554A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ascii="Marianne" w:eastAsia="Arial" w:hAnsi="Marianne" w:cstheme="minorBidi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57554A"/>
    <w:rPr>
      <w:rFonts w:ascii="Marianne" w:eastAsia="Arial" w:hAnsi="Marianne" w:cstheme="minorBidi"/>
      <w:sz w:val="14"/>
      <w:szCs w:val="16"/>
      <w:lang w:val="fr-FR"/>
    </w:rPr>
  </w:style>
  <w:style w:type="paragraph" w:styleId="Sansinterligne">
    <w:name w:val="No Spacing"/>
    <w:uiPriority w:val="1"/>
    <w:qFormat/>
    <w:rsid w:val="0057554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</w:style>
  <w:style w:type="character" w:customStyle="1" w:styleId="accrocheCar">
    <w:name w:val="accroche Car"/>
    <w:basedOn w:val="Policepardfaut"/>
    <w:link w:val="accroche"/>
    <w:locked/>
    <w:rsid w:val="00147909"/>
    <w:rPr>
      <w:rFonts w:ascii="Calibri" w:hAnsi="Calibri" w:cstheme="minorHAnsi"/>
      <w:bCs/>
      <w:i/>
      <w:color w:val="333333"/>
      <w:shd w:val="clear" w:color="auto" w:fill="FFFFFF"/>
    </w:rPr>
  </w:style>
  <w:style w:type="paragraph" w:customStyle="1" w:styleId="accroche">
    <w:name w:val="accroche"/>
    <w:basedOn w:val="Normal"/>
    <w:link w:val="accrocheCar"/>
    <w:qFormat/>
    <w:rsid w:val="00147909"/>
    <w:pPr>
      <w:widowControl/>
      <w:shd w:val="clear" w:color="auto" w:fill="FFFFFF"/>
      <w:autoSpaceDE/>
      <w:autoSpaceDN/>
    </w:pPr>
    <w:rPr>
      <w:rFonts w:ascii="Calibri" w:hAnsi="Calibri" w:cstheme="minorHAnsi"/>
      <w:bCs/>
      <w:i/>
      <w:color w:val="33333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urgogne-franche-comte.ars.sante.fr/communaute-360-en-bourgogne-franche-comt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8F5DB-C3C2-490A-9739-F73C5BA6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</Template>
  <TotalTime>0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</cp:lastModifiedBy>
  <cp:revision>2</cp:revision>
  <cp:lastPrinted>2023-04-06T13:11:00Z</cp:lastPrinted>
  <dcterms:created xsi:type="dcterms:W3CDTF">2023-04-06T13:23:00Z</dcterms:created>
  <dcterms:modified xsi:type="dcterms:W3CDTF">2023-04-06T13:23:00Z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